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BF5" w:rsidRPr="00F50DF1" w:rsidRDefault="00413BF5" w:rsidP="00413BF5">
      <w:pPr>
        <w:tabs>
          <w:tab w:val="left" w:pos="0"/>
        </w:tabs>
        <w:jc w:val="center"/>
        <w:rPr>
          <w:b/>
        </w:rPr>
      </w:pPr>
      <w:r w:rsidRPr="00F50DF1">
        <w:rPr>
          <w:b/>
        </w:rPr>
        <w:t xml:space="preserve">ОТЧЕТ О ЗАСЕДАНИИ УЧЕНОГО СОВЕТА </w:t>
      </w:r>
    </w:p>
    <w:p w:rsidR="00413BF5" w:rsidRPr="00F50DF1" w:rsidRDefault="00413BF5" w:rsidP="00B321BE">
      <w:pPr>
        <w:tabs>
          <w:tab w:val="left" w:pos="0"/>
        </w:tabs>
        <w:spacing w:after="120"/>
        <w:jc w:val="center"/>
        <w:rPr>
          <w:b/>
        </w:rPr>
      </w:pPr>
      <w:r w:rsidRPr="00F50DF1">
        <w:rPr>
          <w:b/>
        </w:rPr>
        <w:t xml:space="preserve"> 2</w:t>
      </w:r>
      <w:r w:rsidR="006A5922" w:rsidRPr="00F50DF1">
        <w:rPr>
          <w:b/>
        </w:rPr>
        <w:t>1</w:t>
      </w:r>
      <w:r w:rsidR="00D97EAB" w:rsidRPr="00F50DF1">
        <w:rPr>
          <w:b/>
        </w:rPr>
        <w:t>.09.202</w:t>
      </w:r>
      <w:r w:rsidR="006A5922" w:rsidRPr="00F50DF1">
        <w:rPr>
          <w:b/>
        </w:rPr>
        <w:t>1</w:t>
      </w:r>
      <w:r w:rsidRPr="00F50DF1">
        <w:rPr>
          <w:b/>
        </w:rPr>
        <w:t xml:space="preserve"> года</w:t>
      </w:r>
    </w:p>
    <w:p w:rsidR="00413BF5" w:rsidRPr="00F50DF1" w:rsidRDefault="00413BF5" w:rsidP="00413BF5">
      <w:pPr>
        <w:tabs>
          <w:tab w:val="left" w:pos="0"/>
        </w:tabs>
        <w:spacing w:after="120"/>
        <w:jc w:val="both"/>
        <w:rPr>
          <w:sz w:val="22"/>
          <w:szCs w:val="22"/>
        </w:rPr>
      </w:pPr>
      <w:r w:rsidRPr="00F50DF1">
        <w:rPr>
          <w:sz w:val="22"/>
          <w:szCs w:val="22"/>
        </w:rPr>
        <w:t>На заседании Ученого совета обсуждались следующие темы:</w:t>
      </w:r>
    </w:p>
    <w:p w:rsidR="004F70D7" w:rsidRPr="00F50DF1" w:rsidRDefault="00C620DE" w:rsidP="00C74C55">
      <w:pPr>
        <w:numPr>
          <w:ilvl w:val="0"/>
          <w:numId w:val="11"/>
        </w:numPr>
        <w:tabs>
          <w:tab w:val="clear" w:pos="360"/>
          <w:tab w:val="left" w:pos="-360"/>
          <w:tab w:val="num" w:pos="0"/>
        </w:tabs>
        <w:spacing w:after="120"/>
        <w:ind w:left="0" w:hanging="357"/>
        <w:jc w:val="both"/>
        <w:rPr>
          <w:sz w:val="22"/>
          <w:szCs w:val="22"/>
          <w:u w:val="single"/>
        </w:rPr>
      </w:pPr>
      <w:r w:rsidRPr="00F50DF1">
        <w:rPr>
          <w:sz w:val="22"/>
          <w:szCs w:val="22"/>
        </w:rPr>
        <w:t xml:space="preserve">Были рассмотрены кандидатуры профессорско-преподавательского состава консерватории, участвующие в конкурсе на замещение должностей. Проведен по конкурсу </w:t>
      </w:r>
      <w:r w:rsidR="006A5922" w:rsidRPr="00F50DF1">
        <w:rPr>
          <w:sz w:val="22"/>
          <w:szCs w:val="22"/>
        </w:rPr>
        <w:t>21</w:t>
      </w:r>
      <w:r w:rsidRPr="00F50DF1">
        <w:rPr>
          <w:sz w:val="22"/>
          <w:szCs w:val="22"/>
        </w:rPr>
        <w:t xml:space="preserve"> человек.</w:t>
      </w:r>
    </w:p>
    <w:p w:rsidR="00C620DE" w:rsidRPr="00F50DF1" w:rsidRDefault="00C620DE" w:rsidP="00C74C55">
      <w:pPr>
        <w:numPr>
          <w:ilvl w:val="0"/>
          <w:numId w:val="11"/>
        </w:numPr>
        <w:tabs>
          <w:tab w:val="clear" w:pos="360"/>
          <w:tab w:val="left" w:pos="-360"/>
          <w:tab w:val="num" w:pos="0"/>
        </w:tabs>
        <w:spacing w:after="120"/>
        <w:ind w:left="0" w:hanging="357"/>
        <w:jc w:val="both"/>
        <w:rPr>
          <w:sz w:val="22"/>
          <w:szCs w:val="22"/>
          <w:u w:val="single"/>
        </w:rPr>
      </w:pPr>
      <w:r w:rsidRPr="00F50DF1">
        <w:rPr>
          <w:sz w:val="22"/>
          <w:szCs w:val="22"/>
        </w:rPr>
        <w:t xml:space="preserve">Были проведены выборы </w:t>
      </w:r>
      <w:r w:rsidR="006A5922" w:rsidRPr="00F50DF1">
        <w:rPr>
          <w:sz w:val="22"/>
          <w:szCs w:val="22"/>
        </w:rPr>
        <w:t>заведующего кафедрой концертмейстерского мастерства</w:t>
      </w:r>
      <w:r w:rsidRPr="00F50DF1">
        <w:rPr>
          <w:sz w:val="22"/>
          <w:szCs w:val="22"/>
        </w:rPr>
        <w:t>.</w:t>
      </w:r>
    </w:p>
    <w:p w:rsidR="00413BF5" w:rsidRPr="00F50DF1" w:rsidRDefault="00413BF5" w:rsidP="002A7A6A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  <w:rPr>
          <w:sz w:val="22"/>
          <w:szCs w:val="22"/>
          <w:u w:val="single"/>
        </w:rPr>
      </w:pPr>
      <w:r w:rsidRPr="00F50DF1">
        <w:rPr>
          <w:sz w:val="22"/>
          <w:szCs w:val="22"/>
        </w:rPr>
        <w:t xml:space="preserve">Проректор по учебной и воспитательной работе Быстров </w:t>
      </w:r>
      <w:r w:rsidR="002A7A6A" w:rsidRPr="00F50DF1">
        <w:rPr>
          <w:sz w:val="22"/>
          <w:szCs w:val="22"/>
        </w:rPr>
        <w:t>Д</w:t>
      </w:r>
      <w:r w:rsidR="00B321BE" w:rsidRPr="00F50DF1">
        <w:rPr>
          <w:sz w:val="22"/>
          <w:szCs w:val="22"/>
        </w:rPr>
        <w:t xml:space="preserve">енис </w:t>
      </w:r>
      <w:r w:rsidR="002A7A6A" w:rsidRPr="00F50DF1">
        <w:rPr>
          <w:sz w:val="22"/>
          <w:szCs w:val="22"/>
        </w:rPr>
        <w:t>В</w:t>
      </w:r>
      <w:r w:rsidR="00B321BE" w:rsidRPr="00F50DF1">
        <w:rPr>
          <w:sz w:val="22"/>
          <w:szCs w:val="22"/>
        </w:rPr>
        <w:t>икторович</w:t>
      </w:r>
      <w:r w:rsidRPr="00F50DF1">
        <w:rPr>
          <w:sz w:val="22"/>
          <w:szCs w:val="22"/>
        </w:rPr>
        <w:t xml:space="preserve"> представил отчет по итогам летней сессии.</w:t>
      </w:r>
    </w:p>
    <w:p w:rsidR="00413BF5" w:rsidRPr="00F50DF1" w:rsidRDefault="006A5922" w:rsidP="002A7A6A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  <w:rPr>
          <w:sz w:val="22"/>
          <w:szCs w:val="22"/>
          <w:u w:val="single"/>
        </w:rPr>
      </w:pPr>
      <w:r w:rsidRPr="00F50DF1">
        <w:rPr>
          <w:sz w:val="22"/>
          <w:szCs w:val="22"/>
        </w:rPr>
        <w:t xml:space="preserve">Ответственный секретарь приемной комиссии Кутейникова </w:t>
      </w:r>
      <w:r w:rsidR="00B321BE" w:rsidRPr="00F50DF1">
        <w:rPr>
          <w:sz w:val="22"/>
          <w:szCs w:val="22"/>
        </w:rPr>
        <w:t xml:space="preserve">Светлана </w:t>
      </w:r>
      <w:r w:rsidRPr="00F50DF1">
        <w:rPr>
          <w:sz w:val="22"/>
          <w:szCs w:val="22"/>
        </w:rPr>
        <w:t>И</w:t>
      </w:r>
      <w:r w:rsidR="00B321BE" w:rsidRPr="00F50DF1">
        <w:rPr>
          <w:sz w:val="22"/>
          <w:szCs w:val="22"/>
        </w:rPr>
        <w:t>горевна</w:t>
      </w:r>
      <w:r w:rsidRPr="00F50DF1">
        <w:rPr>
          <w:sz w:val="22"/>
          <w:szCs w:val="22"/>
        </w:rPr>
        <w:t xml:space="preserve">  представила</w:t>
      </w:r>
      <w:r w:rsidR="00413BF5" w:rsidRPr="00F50DF1">
        <w:rPr>
          <w:sz w:val="22"/>
          <w:szCs w:val="22"/>
        </w:rPr>
        <w:t xml:space="preserve"> </w:t>
      </w:r>
      <w:r w:rsidRPr="00F50DF1">
        <w:rPr>
          <w:sz w:val="22"/>
          <w:szCs w:val="22"/>
        </w:rPr>
        <w:t>отчет о результатах проведения приемной кампании 2021 года</w:t>
      </w:r>
      <w:r w:rsidR="00413BF5" w:rsidRPr="00F50DF1">
        <w:rPr>
          <w:sz w:val="22"/>
          <w:szCs w:val="22"/>
        </w:rPr>
        <w:t>.</w:t>
      </w:r>
    </w:p>
    <w:p w:rsidR="00ED2183" w:rsidRPr="00F50DF1" w:rsidRDefault="00413BF5" w:rsidP="002A7A6A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  <w:rPr>
          <w:sz w:val="22"/>
          <w:szCs w:val="22"/>
        </w:rPr>
      </w:pPr>
      <w:r w:rsidRPr="00F50DF1">
        <w:rPr>
          <w:sz w:val="22"/>
          <w:szCs w:val="22"/>
        </w:rPr>
        <w:t>Были утверждены</w:t>
      </w:r>
      <w:r w:rsidR="000E6D58" w:rsidRPr="00F50DF1">
        <w:rPr>
          <w:sz w:val="22"/>
          <w:szCs w:val="22"/>
        </w:rPr>
        <w:t xml:space="preserve"> </w:t>
      </w:r>
      <w:r w:rsidR="006A5922" w:rsidRPr="00F50DF1">
        <w:rPr>
          <w:sz w:val="22"/>
          <w:szCs w:val="22"/>
        </w:rPr>
        <w:t xml:space="preserve">Правила приема на </w:t>
      </w:r>
      <w:proofErr w:type="gramStart"/>
      <w:r w:rsidR="006A5922" w:rsidRPr="00F50DF1">
        <w:rPr>
          <w:sz w:val="22"/>
          <w:szCs w:val="22"/>
        </w:rPr>
        <w:t>обучение по</w:t>
      </w:r>
      <w:proofErr w:type="gramEnd"/>
      <w:r w:rsidR="006A5922" w:rsidRPr="00F50DF1">
        <w:rPr>
          <w:sz w:val="22"/>
          <w:szCs w:val="22"/>
        </w:rPr>
        <w:t xml:space="preserve"> образовательным программам высшего образования – программам ассистентуры-стажировки </w:t>
      </w:r>
      <w:r w:rsidR="000E6D58" w:rsidRPr="00F50DF1">
        <w:rPr>
          <w:sz w:val="22"/>
          <w:szCs w:val="22"/>
        </w:rPr>
        <w:t>в 202</w:t>
      </w:r>
      <w:r w:rsidR="006A5922" w:rsidRPr="00F50DF1">
        <w:rPr>
          <w:sz w:val="22"/>
          <w:szCs w:val="22"/>
        </w:rPr>
        <w:t>2</w:t>
      </w:r>
      <w:r w:rsidR="000E6D58" w:rsidRPr="00F50DF1">
        <w:rPr>
          <w:sz w:val="22"/>
          <w:szCs w:val="22"/>
        </w:rPr>
        <w:t xml:space="preserve"> году и </w:t>
      </w:r>
      <w:r w:rsidR="006A5922" w:rsidRPr="00F50DF1">
        <w:rPr>
          <w:sz w:val="22"/>
          <w:szCs w:val="22"/>
        </w:rPr>
        <w:t>Правила приема на обучение по образовательным программам высшего образования – программам ассистентуры-стажировки</w:t>
      </w:r>
      <w:r w:rsidR="000E6D58" w:rsidRPr="00F50DF1">
        <w:rPr>
          <w:sz w:val="22"/>
          <w:szCs w:val="22"/>
        </w:rPr>
        <w:t xml:space="preserve"> в 202</w:t>
      </w:r>
      <w:r w:rsidR="006A5922" w:rsidRPr="00F50DF1">
        <w:rPr>
          <w:sz w:val="22"/>
          <w:szCs w:val="22"/>
        </w:rPr>
        <w:t>2</w:t>
      </w:r>
      <w:r w:rsidR="000E6D58" w:rsidRPr="00F50DF1">
        <w:rPr>
          <w:sz w:val="22"/>
          <w:szCs w:val="22"/>
        </w:rPr>
        <w:t xml:space="preserve"> году</w:t>
      </w:r>
      <w:r w:rsidR="00ED2183" w:rsidRPr="00F50DF1">
        <w:rPr>
          <w:sz w:val="22"/>
          <w:szCs w:val="22"/>
        </w:rPr>
        <w:t>.</w:t>
      </w:r>
    </w:p>
    <w:p w:rsidR="00902450" w:rsidRPr="00F50DF1" w:rsidRDefault="00902450" w:rsidP="002A7A6A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  <w:rPr>
          <w:sz w:val="22"/>
          <w:szCs w:val="22"/>
        </w:rPr>
      </w:pPr>
      <w:r w:rsidRPr="00F50DF1">
        <w:rPr>
          <w:sz w:val="22"/>
          <w:szCs w:val="22"/>
        </w:rPr>
        <w:t xml:space="preserve">Были утверждены </w:t>
      </w:r>
      <w:r w:rsidR="006A5922" w:rsidRPr="00F50DF1">
        <w:rPr>
          <w:sz w:val="22"/>
          <w:szCs w:val="22"/>
        </w:rPr>
        <w:t>Изменения в положение об эффективном контракте, оплате труда, выплатах стимулирующего и компенсационного характера работникам федерального государственного бюджетного образовательного учреждения высшего образования «Санкт-Петербургская государственная консерватория имени Н.А.Римского-Корсакова»</w:t>
      </w:r>
      <w:r w:rsidR="00001FEC" w:rsidRPr="00F50DF1">
        <w:rPr>
          <w:sz w:val="22"/>
          <w:szCs w:val="22"/>
        </w:rPr>
        <w:t xml:space="preserve">. </w:t>
      </w:r>
    </w:p>
    <w:p w:rsidR="006A5922" w:rsidRPr="00F50DF1" w:rsidRDefault="006A5922" w:rsidP="002A7A6A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  <w:rPr>
          <w:sz w:val="22"/>
          <w:szCs w:val="22"/>
        </w:rPr>
      </w:pPr>
      <w:r w:rsidRPr="00F50DF1">
        <w:rPr>
          <w:sz w:val="22"/>
          <w:szCs w:val="22"/>
        </w:rPr>
        <w:t>Было утверждено Положение о процедуре проведения выборов ректора Санкт-Петербургской государственной консерватории им. Н.А.Римского-Корсакова.</w:t>
      </w:r>
    </w:p>
    <w:p w:rsidR="00212B8E" w:rsidRPr="00F50DF1" w:rsidRDefault="00212B8E" w:rsidP="00212B8E">
      <w:pPr>
        <w:numPr>
          <w:ilvl w:val="0"/>
          <w:numId w:val="11"/>
        </w:numPr>
        <w:tabs>
          <w:tab w:val="clear" w:pos="360"/>
          <w:tab w:val="left" w:pos="-360"/>
          <w:tab w:val="num" w:pos="0"/>
        </w:tabs>
        <w:spacing w:after="120"/>
        <w:ind w:left="0"/>
        <w:jc w:val="both"/>
        <w:rPr>
          <w:sz w:val="22"/>
          <w:szCs w:val="22"/>
        </w:rPr>
      </w:pPr>
      <w:r w:rsidRPr="00F50DF1">
        <w:rPr>
          <w:sz w:val="22"/>
          <w:szCs w:val="22"/>
        </w:rPr>
        <w:t xml:space="preserve">Рассматривался вопрос о </w:t>
      </w:r>
      <w:r w:rsidR="00FA66AC" w:rsidRPr="00F50DF1">
        <w:rPr>
          <w:sz w:val="22"/>
          <w:szCs w:val="22"/>
        </w:rPr>
        <w:t>проведении Общего собрания (конференции) научно-педагогических работников, представителей других категорий работников и обучающихся</w:t>
      </w:r>
      <w:r w:rsidR="009C41B7" w:rsidRPr="00F50DF1">
        <w:rPr>
          <w:sz w:val="22"/>
          <w:szCs w:val="22"/>
        </w:rPr>
        <w:t xml:space="preserve"> консерватории</w:t>
      </w:r>
      <w:r w:rsidR="00F41922" w:rsidRPr="00F50DF1">
        <w:rPr>
          <w:sz w:val="22"/>
          <w:szCs w:val="22"/>
        </w:rPr>
        <w:t xml:space="preserve"> по вопросу </w:t>
      </w:r>
      <w:r w:rsidR="007510A0" w:rsidRPr="00F50DF1">
        <w:rPr>
          <w:sz w:val="22"/>
          <w:szCs w:val="22"/>
        </w:rPr>
        <w:t>выборов ректора</w:t>
      </w:r>
      <w:r w:rsidRPr="00F50DF1">
        <w:rPr>
          <w:sz w:val="22"/>
          <w:szCs w:val="22"/>
        </w:rPr>
        <w:t xml:space="preserve">. </w:t>
      </w:r>
      <w:r w:rsidR="00F50DF1" w:rsidRPr="00F50DF1">
        <w:rPr>
          <w:sz w:val="22"/>
          <w:szCs w:val="22"/>
        </w:rPr>
        <w:t>Была у</w:t>
      </w:r>
      <w:r w:rsidR="00FA66AC" w:rsidRPr="00F50DF1">
        <w:rPr>
          <w:sz w:val="22"/>
          <w:szCs w:val="22"/>
        </w:rPr>
        <w:t>твержден</w:t>
      </w:r>
      <w:r w:rsidR="00F50DF1" w:rsidRPr="00F50DF1">
        <w:rPr>
          <w:sz w:val="22"/>
          <w:szCs w:val="22"/>
        </w:rPr>
        <w:t>а</w:t>
      </w:r>
      <w:r w:rsidRPr="00F50DF1">
        <w:rPr>
          <w:sz w:val="22"/>
          <w:szCs w:val="22"/>
        </w:rPr>
        <w:t xml:space="preserve"> </w:t>
      </w:r>
      <w:r w:rsidR="00FA66AC" w:rsidRPr="00F50DF1">
        <w:rPr>
          <w:sz w:val="22"/>
          <w:szCs w:val="22"/>
        </w:rPr>
        <w:t>дата</w:t>
      </w:r>
      <w:r w:rsidR="00F50DF1" w:rsidRPr="00F50DF1">
        <w:rPr>
          <w:sz w:val="22"/>
          <w:szCs w:val="22"/>
        </w:rPr>
        <w:t xml:space="preserve"> проведения Общего собрания (конференции) – 3 декабря 2021 года; были определены</w:t>
      </w:r>
      <w:r w:rsidR="00FA66AC" w:rsidRPr="00F50DF1">
        <w:rPr>
          <w:sz w:val="22"/>
          <w:szCs w:val="22"/>
        </w:rPr>
        <w:t xml:space="preserve"> время и место </w:t>
      </w:r>
      <w:r w:rsidR="00F50DF1" w:rsidRPr="00F50DF1">
        <w:rPr>
          <w:sz w:val="22"/>
          <w:szCs w:val="22"/>
        </w:rPr>
        <w:t xml:space="preserve">проведения Общего собрания (конференции) – </w:t>
      </w:r>
      <w:r w:rsidR="00FA66AC" w:rsidRPr="00F50DF1">
        <w:rPr>
          <w:sz w:val="22"/>
          <w:szCs w:val="22"/>
        </w:rPr>
        <w:t>12:00, Большой зал Средней специальной музыкальной школы</w:t>
      </w:r>
      <w:r w:rsidRPr="00F50DF1">
        <w:rPr>
          <w:sz w:val="22"/>
          <w:szCs w:val="22"/>
        </w:rPr>
        <w:t xml:space="preserve">. </w:t>
      </w:r>
      <w:r w:rsidR="007510A0" w:rsidRPr="00F50DF1">
        <w:rPr>
          <w:sz w:val="22"/>
          <w:szCs w:val="22"/>
        </w:rPr>
        <w:t xml:space="preserve">Была сформирована комиссия по подготовке и проведению Общего собрания (конференции), </w:t>
      </w:r>
      <w:r w:rsidR="00B321BE" w:rsidRPr="00F50DF1">
        <w:rPr>
          <w:sz w:val="22"/>
          <w:szCs w:val="22"/>
        </w:rPr>
        <w:t>а также</w:t>
      </w:r>
      <w:r w:rsidR="007510A0" w:rsidRPr="00F50DF1">
        <w:rPr>
          <w:sz w:val="22"/>
          <w:szCs w:val="22"/>
        </w:rPr>
        <w:t xml:space="preserve"> комиссия по подготовке и проведению выборов ректора.</w:t>
      </w:r>
    </w:p>
    <w:p w:rsidR="00B321BE" w:rsidRPr="00F50DF1" w:rsidRDefault="00B321BE" w:rsidP="00B321BE">
      <w:pPr>
        <w:numPr>
          <w:ilvl w:val="0"/>
          <w:numId w:val="11"/>
        </w:numPr>
        <w:tabs>
          <w:tab w:val="clear" w:pos="360"/>
          <w:tab w:val="left" w:pos="-360"/>
          <w:tab w:val="num" w:pos="0"/>
        </w:tabs>
        <w:autoSpaceDE w:val="0"/>
        <w:autoSpaceDN w:val="0"/>
        <w:adjustRightInd w:val="0"/>
        <w:spacing w:after="120"/>
        <w:ind w:left="0"/>
        <w:jc w:val="both"/>
        <w:rPr>
          <w:rFonts w:eastAsia="Calibri"/>
          <w:bCs/>
          <w:sz w:val="22"/>
          <w:szCs w:val="22"/>
          <w:lang w:eastAsia="en-US"/>
        </w:rPr>
      </w:pPr>
      <w:r w:rsidRPr="00F50DF1">
        <w:rPr>
          <w:sz w:val="22"/>
          <w:szCs w:val="22"/>
        </w:rPr>
        <w:t xml:space="preserve">Для участия в Конкурсе на соискание премий Правительства Санкт-Петербурга в области научно-педагогической деятельности в 2021 году были выдвинуты работы доцента кафедры истории зарубежной музыки Логуновой Анастасии Александровны и аспиранта 2 года обучения  Крылова Кирилла Анатольевича. </w:t>
      </w:r>
    </w:p>
    <w:p w:rsidR="00B321BE" w:rsidRPr="00F50DF1" w:rsidRDefault="00B321BE" w:rsidP="00B321BE">
      <w:pPr>
        <w:numPr>
          <w:ilvl w:val="0"/>
          <w:numId w:val="11"/>
        </w:numPr>
        <w:tabs>
          <w:tab w:val="clear" w:pos="360"/>
          <w:tab w:val="left" w:pos="-360"/>
          <w:tab w:val="num" w:pos="0"/>
        </w:tabs>
        <w:autoSpaceDE w:val="0"/>
        <w:autoSpaceDN w:val="0"/>
        <w:adjustRightInd w:val="0"/>
        <w:spacing w:after="120"/>
        <w:ind w:left="0"/>
        <w:jc w:val="both"/>
        <w:rPr>
          <w:sz w:val="22"/>
          <w:szCs w:val="22"/>
        </w:rPr>
      </w:pPr>
      <w:r w:rsidRPr="00F50DF1">
        <w:rPr>
          <w:sz w:val="22"/>
          <w:szCs w:val="22"/>
        </w:rPr>
        <w:t xml:space="preserve">В пункте «Разное» ректор напомнил всем собравшимся о важности прохождения вакцинации, как средства борьбы против COVID-19, и довел до сведения Ученого совета информацию, содержащуюся в Постановлении Правительства Санкт-Петербурга от 13.03.2021 №121 </w:t>
      </w:r>
      <w:r w:rsidRPr="00F50DF1">
        <w:rPr>
          <w:sz w:val="22"/>
          <w:szCs w:val="22"/>
          <w:shd w:val="clear" w:color="auto" w:fill="FFFFFF"/>
        </w:rPr>
        <w:t>(с изменениями на 24.09.2021) (редакция, действующая с 01.10.2021)</w:t>
      </w:r>
      <w:r w:rsidRPr="00F50DF1">
        <w:rPr>
          <w:sz w:val="22"/>
          <w:szCs w:val="22"/>
        </w:rPr>
        <w:t xml:space="preserve"> «</w:t>
      </w:r>
      <w:r w:rsidRPr="00F50DF1">
        <w:rPr>
          <w:bCs/>
          <w:sz w:val="22"/>
          <w:szCs w:val="22"/>
          <w:shd w:val="clear" w:color="auto" w:fill="FFFFFF"/>
        </w:rPr>
        <w:t>О мерах по противодействию распространению в</w:t>
      </w:r>
      <w:proofErr w:type="gramStart"/>
      <w:r w:rsidRPr="00F50DF1">
        <w:rPr>
          <w:bCs/>
          <w:sz w:val="22"/>
          <w:szCs w:val="22"/>
          <w:shd w:val="clear" w:color="auto" w:fill="FFFFFF"/>
        </w:rPr>
        <w:t xml:space="preserve"> С</w:t>
      </w:r>
      <w:proofErr w:type="gramEnd"/>
      <w:r w:rsidRPr="00F50DF1">
        <w:rPr>
          <w:bCs/>
          <w:sz w:val="22"/>
          <w:szCs w:val="22"/>
          <w:shd w:val="clear" w:color="auto" w:fill="FFFFFF"/>
        </w:rPr>
        <w:t>анкт-</w:t>
      </w:r>
      <w:proofErr w:type="gramStart"/>
      <w:r w:rsidRPr="00F50DF1">
        <w:rPr>
          <w:bCs/>
          <w:sz w:val="22"/>
          <w:szCs w:val="22"/>
          <w:shd w:val="clear" w:color="auto" w:fill="FFFFFF"/>
        </w:rPr>
        <w:t xml:space="preserve">Петербурге новой коронавирусной инфекции (COVID-19)», в котором </w:t>
      </w:r>
      <w:r w:rsidRPr="00F50DF1">
        <w:rPr>
          <w:sz w:val="22"/>
          <w:szCs w:val="22"/>
        </w:rPr>
        <w:t>образовательным о</w:t>
      </w:r>
      <w:r w:rsidRPr="00F50DF1">
        <w:rPr>
          <w:rFonts w:eastAsia="Calibri"/>
          <w:bCs/>
          <w:sz w:val="22"/>
          <w:szCs w:val="22"/>
          <w:lang w:eastAsia="en-US"/>
        </w:rPr>
        <w:t xml:space="preserve">рганизациям </w:t>
      </w:r>
      <w:r w:rsidRPr="00F50DF1">
        <w:rPr>
          <w:bCs/>
          <w:sz w:val="22"/>
          <w:szCs w:val="22"/>
          <w:shd w:val="clear" w:color="auto" w:fill="FFFFFF"/>
        </w:rPr>
        <w:t xml:space="preserve">предписано </w:t>
      </w:r>
      <w:r w:rsidRPr="00F50DF1">
        <w:rPr>
          <w:rFonts w:eastAsia="Calibri"/>
          <w:bCs/>
          <w:sz w:val="22"/>
          <w:szCs w:val="22"/>
          <w:lang w:eastAsia="en-US"/>
        </w:rPr>
        <w:t>с 15.10.2021 осуществлять деятельность при условии наличия у не менее 80 процентов работников (от фактической численности работников): либо документа, подтверждающего получение первого компонента вакцины; либо QR-кода, полученного с использованием специализированного приложения Единого портала государственных и муниципальных услуг, которым подтверждается получение гражданами второго компонента вакцины или однокомпонентной вакцины;</w:t>
      </w:r>
      <w:proofErr w:type="gramEnd"/>
      <w:r w:rsidRPr="00F50DF1">
        <w:rPr>
          <w:rFonts w:eastAsia="Calibri"/>
          <w:bCs/>
          <w:sz w:val="22"/>
          <w:szCs w:val="22"/>
          <w:lang w:eastAsia="en-US"/>
        </w:rPr>
        <w:t xml:space="preserve"> либо QR-кода, полученного с использованием специализированного приложения Единого портала государственных и муниципальных услуг, которым подтверждается то, что они </w:t>
      </w:r>
      <w:proofErr w:type="gramStart"/>
      <w:r w:rsidRPr="00F50DF1">
        <w:rPr>
          <w:rFonts w:eastAsia="Calibri"/>
          <w:bCs/>
          <w:sz w:val="22"/>
          <w:szCs w:val="22"/>
          <w:lang w:eastAsia="en-US"/>
        </w:rPr>
        <w:t>перенесли коронавирусную инфекцию и с даты их выздоровления прошло</w:t>
      </w:r>
      <w:proofErr w:type="gramEnd"/>
      <w:r w:rsidRPr="00F50DF1">
        <w:rPr>
          <w:rFonts w:eastAsia="Calibri"/>
          <w:bCs/>
          <w:sz w:val="22"/>
          <w:szCs w:val="22"/>
          <w:lang w:eastAsia="en-US"/>
        </w:rPr>
        <w:t xml:space="preserve"> не более шести календарных месяцев. </w:t>
      </w:r>
    </w:p>
    <w:p w:rsidR="00B321BE" w:rsidRPr="00F50DF1" w:rsidRDefault="00B321BE" w:rsidP="00B321BE">
      <w:pPr>
        <w:tabs>
          <w:tab w:val="left" w:pos="-360"/>
        </w:tabs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F50DF1">
        <w:rPr>
          <w:sz w:val="22"/>
          <w:szCs w:val="22"/>
        </w:rPr>
        <w:t>В конце заседания представил информацию о текущей ситуации с ремонтом исторического здания консерватории и второй очереди нового здания консерватории.</w:t>
      </w:r>
    </w:p>
    <w:p w:rsidR="00F50DF1" w:rsidRDefault="00F50DF1" w:rsidP="00A96A88">
      <w:pPr>
        <w:tabs>
          <w:tab w:val="num" w:pos="0"/>
        </w:tabs>
        <w:jc w:val="both"/>
        <w:rPr>
          <w:sz w:val="22"/>
          <w:szCs w:val="22"/>
        </w:rPr>
      </w:pPr>
    </w:p>
    <w:p w:rsidR="00A96A88" w:rsidRPr="00F50DF1" w:rsidRDefault="00A96A88" w:rsidP="00A96A88">
      <w:pPr>
        <w:tabs>
          <w:tab w:val="num" w:pos="0"/>
        </w:tabs>
        <w:jc w:val="both"/>
        <w:rPr>
          <w:sz w:val="22"/>
          <w:szCs w:val="22"/>
        </w:rPr>
      </w:pPr>
      <w:r w:rsidRPr="00F50DF1">
        <w:rPr>
          <w:sz w:val="22"/>
          <w:szCs w:val="22"/>
        </w:rPr>
        <w:t>Информация верна:</w:t>
      </w:r>
    </w:p>
    <w:p w:rsidR="00B321BE" w:rsidRPr="00F50DF1" w:rsidRDefault="00B321BE" w:rsidP="00A96A88">
      <w:pPr>
        <w:tabs>
          <w:tab w:val="num" w:pos="0"/>
        </w:tabs>
        <w:jc w:val="both"/>
        <w:rPr>
          <w:sz w:val="22"/>
          <w:szCs w:val="22"/>
        </w:rPr>
      </w:pPr>
    </w:p>
    <w:p w:rsidR="00A96A88" w:rsidRPr="00F50DF1" w:rsidRDefault="00A96A88" w:rsidP="00A96A88">
      <w:pPr>
        <w:tabs>
          <w:tab w:val="num" w:pos="0"/>
        </w:tabs>
        <w:jc w:val="both"/>
        <w:rPr>
          <w:sz w:val="22"/>
          <w:szCs w:val="22"/>
        </w:rPr>
      </w:pPr>
      <w:r w:rsidRPr="00F50DF1">
        <w:rPr>
          <w:sz w:val="22"/>
          <w:szCs w:val="22"/>
        </w:rPr>
        <w:t>Ректор</w:t>
      </w:r>
      <w:r w:rsidRPr="00F50DF1">
        <w:rPr>
          <w:sz w:val="22"/>
          <w:szCs w:val="22"/>
        </w:rPr>
        <w:tab/>
      </w:r>
      <w:r w:rsidRPr="00F50DF1">
        <w:rPr>
          <w:sz w:val="22"/>
          <w:szCs w:val="22"/>
        </w:rPr>
        <w:tab/>
      </w:r>
      <w:r w:rsidRPr="00F50DF1">
        <w:rPr>
          <w:sz w:val="22"/>
          <w:szCs w:val="22"/>
        </w:rPr>
        <w:tab/>
      </w:r>
      <w:r w:rsidRPr="00F50DF1">
        <w:rPr>
          <w:sz w:val="22"/>
          <w:szCs w:val="22"/>
        </w:rPr>
        <w:tab/>
      </w:r>
      <w:r w:rsidRPr="00F50DF1">
        <w:rPr>
          <w:sz w:val="22"/>
          <w:szCs w:val="22"/>
        </w:rPr>
        <w:tab/>
      </w:r>
      <w:r w:rsidRPr="00F50DF1">
        <w:rPr>
          <w:sz w:val="22"/>
          <w:szCs w:val="22"/>
        </w:rPr>
        <w:tab/>
      </w:r>
      <w:r w:rsidRPr="00F50DF1">
        <w:rPr>
          <w:sz w:val="22"/>
          <w:szCs w:val="22"/>
        </w:rPr>
        <w:tab/>
      </w:r>
      <w:r w:rsidRPr="00F50DF1">
        <w:rPr>
          <w:sz w:val="22"/>
          <w:szCs w:val="22"/>
        </w:rPr>
        <w:tab/>
      </w:r>
      <w:r w:rsidRPr="00F50DF1">
        <w:rPr>
          <w:sz w:val="22"/>
          <w:szCs w:val="22"/>
        </w:rPr>
        <w:tab/>
      </w:r>
      <w:r w:rsidRPr="00F50DF1">
        <w:rPr>
          <w:sz w:val="22"/>
          <w:szCs w:val="22"/>
        </w:rPr>
        <w:tab/>
      </w:r>
      <w:r w:rsidR="00B321BE" w:rsidRPr="00F50DF1">
        <w:rPr>
          <w:sz w:val="22"/>
          <w:szCs w:val="22"/>
        </w:rPr>
        <w:t xml:space="preserve">А.Н. </w:t>
      </w:r>
      <w:r w:rsidRPr="00F50DF1">
        <w:rPr>
          <w:sz w:val="22"/>
          <w:szCs w:val="22"/>
        </w:rPr>
        <w:t xml:space="preserve">Васильев </w:t>
      </w:r>
    </w:p>
    <w:p w:rsidR="00A96A88" w:rsidRPr="00F50DF1" w:rsidRDefault="00A96A88" w:rsidP="00A96A88">
      <w:pPr>
        <w:tabs>
          <w:tab w:val="num" w:pos="0"/>
        </w:tabs>
        <w:jc w:val="both"/>
        <w:rPr>
          <w:sz w:val="22"/>
          <w:szCs w:val="22"/>
        </w:rPr>
      </w:pPr>
    </w:p>
    <w:p w:rsidR="004D5BD2" w:rsidRPr="00F50DF1" w:rsidRDefault="00A96A88" w:rsidP="00B321BE">
      <w:pPr>
        <w:tabs>
          <w:tab w:val="num" w:pos="0"/>
        </w:tabs>
        <w:jc w:val="both"/>
        <w:rPr>
          <w:sz w:val="22"/>
          <w:szCs w:val="22"/>
        </w:rPr>
      </w:pPr>
      <w:r w:rsidRPr="00F50DF1">
        <w:rPr>
          <w:sz w:val="22"/>
          <w:szCs w:val="22"/>
        </w:rPr>
        <w:t>И.о.</w:t>
      </w:r>
      <w:r w:rsidR="00B321BE" w:rsidRPr="00F50DF1">
        <w:rPr>
          <w:sz w:val="22"/>
          <w:szCs w:val="22"/>
        </w:rPr>
        <w:t xml:space="preserve"> </w:t>
      </w:r>
      <w:r w:rsidRPr="00F50DF1">
        <w:rPr>
          <w:sz w:val="22"/>
          <w:szCs w:val="22"/>
        </w:rPr>
        <w:t>ученого секретаря совета</w:t>
      </w:r>
      <w:r w:rsidRPr="00F50DF1">
        <w:rPr>
          <w:sz w:val="22"/>
          <w:szCs w:val="22"/>
        </w:rPr>
        <w:tab/>
      </w:r>
      <w:r w:rsidRPr="00F50DF1">
        <w:rPr>
          <w:sz w:val="22"/>
          <w:szCs w:val="22"/>
        </w:rPr>
        <w:tab/>
      </w:r>
      <w:r w:rsidRPr="00F50DF1">
        <w:rPr>
          <w:sz w:val="22"/>
          <w:szCs w:val="22"/>
        </w:rPr>
        <w:tab/>
      </w:r>
      <w:r w:rsidRPr="00F50DF1">
        <w:rPr>
          <w:sz w:val="22"/>
          <w:szCs w:val="22"/>
        </w:rPr>
        <w:tab/>
      </w:r>
      <w:r w:rsidRPr="00F50DF1">
        <w:rPr>
          <w:sz w:val="22"/>
          <w:szCs w:val="22"/>
        </w:rPr>
        <w:tab/>
      </w:r>
      <w:r w:rsidRPr="00F50DF1">
        <w:rPr>
          <w:sz w:val="22"/>
          <w:szCs w:val="22"/>
        </w:rPr>
        <w:tab/>
      </w:r>
      <w:r w:rsidR="00F50DF1">
        <w:rPr>
          <w:sz w:val="22"/>
          <w:szCs w:val="22"/>
        </w:rPr>
        <w:tab/>
      </w:r>
      <w:r w:rsidR="00B321BE" w:rsidRPr="00F50DF1">
        <w:rPr>
          <w:sz w:val="22"/>
          <w:szCs w:val="22"/>
        </w:rPr>
        <w:t>Н.М. Орлова</w:t>
      </w:r>
    </w:p>
    <w:sectPr w:rsidR="004D5BD2" w:rsidRPr="00F50DF1" w:rsidSect="00F50DF1">
      <w:pgSz w:w="11906" w:h="16838"/>
      <w:pgMar w:top="851" w:right="707" w:bottom="142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F43A6"/>
    <w:multiLevelType w:val="hybridMultilevel"/>
    <w:tmpl w:val="FD7889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A870D6"/>
    <w:multiLevelType w:val="hybridMultilevel"/>
    <w:tmpl w:val="97449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61292F"/>
    <w:multiLevelType w:val="hybridMultilevel"/>
    <w:tmpl w:val="478C31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572DCB"/>
    <w:multiLevelType w:val="hybridMultilevel"/>
    <w:tmpl w:val="C4EE73C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6E3793A"/>
    <w:multiLevelType w:val="hybridMultilevel"/>
    <w:tmpl w:val="6AE09786"/>
    <w:lvl w:ilvl="0" w:tplc="99B4F9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7BA31C7"/>
    <w:multiLevelType w:val="hybridMultilevel"/>
    <w:tmpl w:val="BD5CEF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C73B6F"/>
    <w:multiLevelType w:val="hybridMultilevel"/>
    <w:tmpl w:val="64AEBE98"/>
    <w:lvl w:ilvl="0" w:tplc="CC1A909E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53593F9E"/>
    <w:multiLevelType w:val="hybridMultilevel"/>
    <w:tmpl w:val="A8102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1E1F74"/>
    <w:multiLevelType w:val="hybridMultilevel"/>
    <w:tmpl w:val="07907836"/>
    <w:lvl w:ilvl="0" w:tplc="DB20D5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 w:numId="9">
    <w:abstractNumId w:val="6"/>
  </w:num>
  <w:num w:numId="10">
    <w:abstractNumId w:val="0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stylePaneFormatFilter w:val="3F01"/>
  <w:defaultTabStop w:val="708"/>
  <w:characterSpacingControl w:val="doNotCompress"/>
  <w:compat/>
  <w:rsids>
    <w:rsidRoot w:val="00162413"/>
    <w:rsid w:val="00001FEC"/>
    <w:rsid w:val="00004382"/>
    <w:rsid w:val="00050B9A"/>
    <w:rsid w:val="00052801"/>
    <w:rsid w:val="00055847"/>
    <w:rsid w:val="00063D90"/>
    <w:rsid w:val="000B726E"/>
    <w:rsid w:val="000D1880"/>
    <w:rsid w:val="000E6D58"/>
    <w:rsid w:val="000F0FE1"/>
    <w:rsid w:val="00115BAE"/>
    <w:rsid w:val="00124E0C"/>
    <w:rsid w:val="00127257"/>
    <w:rsid w:val="00134397"/>
    <w:rsid w:val="00156BD0"/>
    <w:rsid w:val="00162413"/>
    <w:rsid w:val="001830BA"/>
    <w:rsid w:val="001853C8"/>
    <w:rsid w:val="00190E2C"/>
    <w:rsid w:val="0019754F"/>
    <w:rsid w:val="001A4AF3"/>
    <w:rsid w:val="001A7951"/>
    <w:rsid w:val="001B1546"/>
    <w:rsid w:val="001B6290"/>
    <w:rsid w:val="001C0628"/>
    <w:rsid w:val="001C4EC2"/>
    <w:rsid w:val="001D20F4"/>
    <w:rsid w:val="001D32C1"/>
    <w:rsid w:val="001E0D5D"/>
    <w:rsid w:val="001F53A6"/>
    <w:rsid w:val="00202C02"/>
    <w:rsid w:val="00212B8E"/>
    <w:rsid w:val="00217625"/>
    <w:rsid w:val="00221B8E"/>
    <w:rsid w:val="00221F5A"/>
    <w:rsid w:val="002220F2"/>
    <w:rsid w:val="0022482D"/>
    <w:rsid w:val="002334D3"/>
    <w:rsid w:val="00245230"/>
    <w:rsid w:val="002467F5"/>
    <w:rsid w:val="00250895"/>
    <w:rsid w:val="00273D70"/>
    <w:rsid w:val="00283F52"/>
    <w:rsid w:val="00297388"/>
    <w:rsid w:val="002A7A6A"/>
    <w:rsid w:val="002A7F02"/>
    <w:rsid w:val="002B39B4"/>
    <w:rsid w:val="002B4D44"/>
    <w:rsid w:val="002D7C6D"/>
    <w:rsid w:val="002E2750"/>
    <w:rsid w:val="002F19F1"/>
    <w:rsid w:val="00305490"/>
    <w:rsid w:val="003078B0"/>
    <w:rsid w:val="00313E0A"/>
    <w:rsid w:val="003173FD"/>
    <w:rsid w:val="00317BE3"/>
    <w:rsid w:val="003274D8"/>
    <w:rsid w:val="00370E21"/>
    <w:rsid w:val="00382A12"/>
    <w:rsid w:val="003B5574"/>
    <w:rsid w:val="003C4171"/>
    <w:rsid w:val="003F20B0"/>
    <w:rsid w:val="00402CC1"/>
    <w:rsid w:val="0040327C"/>
    <w:rsid w:val="00413BF5"/>
    <w:rsid w:val="004178B0"/>
    <w:rsid w:val="004275C4"/>
    <w:rsid w:val="00483908"/>
    <w:rsid w:val="004901A4"/>
    <w:rsid w:val="004C639E"/>
    <w:rsid w:val="004D5BD2"/>
    <w:rsid w:val="004E356E"/>
    <w:rsid w:val="004F70D7"/>
    <w:rsid w:val="00511066"/>
    <w:rsid w:val="0051154D"/>
    <w:rsid w:val="00517F78"/>
    <w:rsid w:val="00520A55"/>
    <w:rsid w:val="005451B1"/>
    <w:rsid w:val="00546FF7"/>
    <w:rsid w:val="0055313F"/>
    <w:rsid w:val="00560F30"/>
    <w:rsid w:val="005A1B5A"/>
    <w:rsid w:val="005A1CCD"/>
    <w:rsid w:val="005A3FEA"/>
    <w:rsid w:val="005A4B20"/>
    <w:rsid w:val="00603A2E"/>
    <w:rsid w:val="0060463F"/>
    <w:rsid w:val="00605451"/>
    <w:rsid w:val="006071E4"/>
    <w:rsid w:val="0062308E"/>
    <w:rsid w:val="006404E4"/>
    <w:rsid w:val="006517E5"/>
    <w:rsid w:val="00663EEB"/>
    <w:rsid w:val="006678F3"/>
    <w:rsid w:val="006700A7"/>
    <w:rsid w:val="006A5922"/>
    <w:rsid w:val="006B5105"/>
    <w:rsid w:val="006C2487"/>
    <w:rsid w:val="006C5974"/>
    <w:rsid w:val="006D29E9"/>
    <w:rsid w:val="00705645"/>
    <w:rsid w:val="00711436"/>
    <w:rsid w:val="00733DD9"/>
    <w:rsid w:val="00737E40"/>
    <w:rsid w:val="00744AB7"/>
    <w:rsid w:val="00744E35"/>
    <w:rsid w:val="007508AD"/>
    <w:rsid w:val="007510A0"/>
    <w:rsid w:val="007815DD"/>
    <w:rsid w:val="00790BDE"/>
    <w:rsid w:val="007A2E3C"/>
    <w:rsid w:val="007C1AEF"/>
    <w:rsid w:val="007D43ED"/>
    <w:rsid w:val="007F0946"/>
    <w:rsid w:val="007F4D2C"/>
    <w:rsid w:val="0080521B"/>
    <w:rsid w:val="00807A89"/>
    <w:rsid w:val="0082161D"/>
    <w:rsid w:val="0082468D"/>
    <w:rsid w:val="0087694C"/>
    <w:rsid w:val="00884291"/>
    <w:rsid w:val="00886A2B"/>
    <w:rsid w:val="00893A35"/>
    <w:rsid w:val="008A4FC0"/>
    <w:rsid w:val="008A71F5"/>
    <w:rsid w:val="008B0881"/>
    <w:rsid w:val="008C4832"/>
    <w:rsid w:val="008C4C48"/>
    <w:rsid w:val="008D7FA9"/>
    <w:rsid w:val="008E4B10"/>
    <w:rsid w:val="008E5727"/>
    <w:rsid w:val="008F2BB6"/>
    <w:rsid w:val="008F50C5"/>
    <w:rsid w:val="00901755"/>
    <w:rsid w:val="00902450"/>
    <w:rsid w:val="00907897"/>
    <w:rsid w:val="00910945"/>
    <w:rsid w:val="00915F76"/>
    <w:rsid w:val="00926606"/>
    <w:rsid w:val="00956991"/>
    <w:rsid w:val="00987572"/>
    <w:rsid w:val="009B2EAB"/>
    <w:rsid w:val="009C41B7"/>
    <w:rsid w:val="00A006BA"/>
    <w:rsid w:val="00A01909"/>
    <w:rsid w:val="00A02857"/>
    <w:rsid w:val="00A33957"/>
    <w:rsid w:val="00A41BE5"/>
    <w:rsid w:val="00A42CE4"/>
    <w:rsid w:val="00A529DE"/>
    <w:rsid w:val="00A609DC"/>
    <w:rsid w:val="00A64AE8"/>
    <w:rsid w:val="00A83E2A"/>
    <w:rsid w:val="00A91FFC"/>
    <w:rsid w:val="00A941FB"/>
    <w:rsid w:val="00A96A88"/>
    <w:rsid w:val="00A97FA9"/>
    <w:rsid w:val="00AB118F"/>
    <w:rsid w:val="00AB144E"/>
    <w:rsid w:val="00AB610D"/>
    <w:rsid w:val="00AD62CE"/>
    <w:rsid w:val="00AE2DFA"/>
    <w:rsid w:val="00AE7FFC"/>
    <w:rsid w:val="00B13637"/>
    <w:rsid w:val="00B321BE"/>
    <w:rsid w:val="00B36723"/>
    <w:rsid w:val="00B37D25"/>
    <w:rsid w:val="00B41215"/>
    <w:rsid w:val="00B47B40"/>
    <w:rsid w:val="00B50F75"/>
    <w:rsid w:val="00B55558"/>
    <w:rsid w:val="00B56808"/>
    <w:rsid w:val="00B64315"/>
    <w:rsid w:val="00B962CB"/>
    <w:rsid w:val="00BC1D6B"/>
    <w:rsid w:val="00BC1E0C"/>
    <w:rsid w:val="00BE1153"/>
    <w:rsid w:val="00BF2FAF"/>
    <w:rsid w:val="00BF6F0F"/>
    <w:rsid w:val="00C05986"/>
    <w:rsid w:val="00C12829"/>
    <w:rsid w:val="00C23D89"/>
    <w:rsid w:val="00C54E36"/>
    <w:rsid w:val="00C60031"/>
    <w:rsid w:val="00C620DE"/>
    <w:rsid w:val="00C6726E"/>
    <w:rsid w:val="00C74C55"/>
    <w:rsid w:val="00C83DEF"/>
    <w:rsid w:val="00CC2E8C"/>
    <w:rsid w:val="00CD2C3E"/>
    <w:rsid w:val="00CD412C"/>
    <w:rsid w:val="00CE552E"/>
    <w:rsid w:val="00CF2E44"/>
    <w:rsid w:val="00CF6511"/>
    <w:rsid w:val="00D14E73"/>
    <w:rsid w:val="00D17B33"/>
    <w:rsid w:val="00D2333B"/>
    <w:rsid w:val="00D504DC"/>
    <w:rsid w:val="00D6330B"/>
    <w:rsid w:val="00D679F2"/>
    <w:rsid w:val="00D723B3"/>
    <w:rsid w:val="00D90AFF"/>
    <w:rsid w:val="00D97EAB"/>
    <w:rsid w:val="00DA2F21"/>
    <w:rsid w:val="00DC47EB"/>
    <w:rsid w:val="00DD4140"/>
    <w:rsid w:val="00DE15B8"/>
    <w:rsid w:val="00DE1CF2"/>
    <w:rsid w:val="00DF291E"/>
    <w:rsid w:val="00E0329B"/>
    <w:rsid w:val="00E074F4"/>
    <w:rsid w:val="00E63D04"/>
    <w:rsid w:val="00E968C9"/>
    <w:rsid w:val="00EA061A"/>
    <w:rsid w:val="00EA1AD3"/>
    <w:rsid w:val="00EB1121"/>
    <w:rsid w:val="00EC150A"/>
    <w:rsid w:val="00ED2183"/>
    <w:rsid w:val="00ED4281"/>
    <w:rsid w:val="00EE0885"/>
    <w:rsid w:val="00EE13BE"/>
    <w:rsid w:val="00EF0355"/>
    <w:rsid w:val="00F0244E"/>
    <w:rsid w:val="00F3527C"/>
    <w:rsid w:val="00F41922"/>
    <w:rsid w:val="00F43BDC"/>
    <w:rsid w:val="00F50DF1"/>
    <w:rsid w:val="00F713D4"/>
    <w:rsid w:val="00F82DC9"/>
    <w:rsid w:val="00F835AC"/>
    <w:rsid w:val="00F86EA8"/>
    <w:rsid w:val="00FA11B6"/>
    <w:rsid w:val="00FA1A5D"/>
    <w:rsid w:val="00FA66AC"/>
    <w:rsid w:val="00FC6B46"/>
    <w:rsid w:val="00FD51A0"/>
    <w:rsid w:val="00FD74E2"/>
    <w:rsid w:val="00FE5207"/>
    <w:rsid w:val="00FF2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3BF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Основной текст1"/>
    <w:basedOn w:val="a0"/>
    <w:rsid w:val="00744AB7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bidi="ar-SA"/>
    </w:rPr>
  </w:style>
  <w:style w:type="paragraph" w:styleId="a3">
    <w:name w:val="Balloon Text"/>
    <w:basedOn w:val="a"/>
    <w:semiHidden/>
    <w:rsid w:val="00BF2FAF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A91FFC"/>
    <w:pPr>
      <w:ind w:left="720"/>
    </w:pPr>
    <w:rPr>
      <w:rFonts w:ascii="Cambria" w:eastAsia="MS Minngs" w:hAnsi="Cambria"/>
    </w:rPr>
  </w:style>
  <w:style w:type="character" w:customStyle="1" w:styleId="s2">
    <w:name w:val="s2"/>
    <w:basedOn w:val="a0"/>
    <w:rsid w:val="00DE1CF2"/>
  </w:style>
  <w:style w:type="character" w:customStyle="1" w:styleId="apple-converted-space">
    <w:name w:val="apple-converted-space"/>
    <w:basedOn w:val="a0"/>
    <w:rsid w:val="00DE1CF2"/>
  </w:style>
  <w:style w:type="paragraph" w:styleId="a4">
    <w:name w:val="Body Text"/>
    <w:basedOn w:val="a"/>
    <w:link w:val="a5"/>
    <w:rsid w:val="00EB1121"/>
    <w:pPr>
      <w:spacing w:after="120"/>
    </w:pPr>
  </w:style>
  <w:style w:type="character" w:customStyle="1" w:styleId="a5">
    <w:name w:val="Основной текст Знак"/>
    <w:basedOn w:val="a0"/>
    <w:link w:val="a4"/>
    <w:locked/>
    <w:rsid w:val="00EB1121"/>
    <w:rPr>
      <w:sz w:val="24"/>
      <w:szCs w:val="24"/>
      <w:lang w:val="ru-RU" w:eastAsia="ru-RU" w:bidi="ar-SA"/>
    </w:rPr>
  </w:style>
  <w:style w:type="character" w:styleId="a6">
    <w:name w:val="Strong"/>
    <w:basedOn w:val="a0"/>
    <w:qFormat/>
    <w:rsid w:val="00283F52"/>
    <w:rPr>
      <w:rFonts w:cs="Times New Roman"/>
      <w:b/>
      <w:bCs/>
    </w:rPr>
  </w:style>
  <w:style w:type="paragraph" w:styleId="a7">
    <w:name w:val="Body Text Indent"/>
    <w:basedOn w:val="a"/>
    <w:link w:val="a8"/>
    <w:rsid w:val="005A4B2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locked/>
    <w:rsid w:val="005A4B20"/>
    <w:rPr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2020-10-19T10:34:00Z</cp:lastPrinted>
  <dcterms:created xsi:type="dcterms:W3CDTF">2021-10-14T13:28:00Z</dcterms:created>
  <dcterms:modified xsi:type="dcterms:W3CDTF">2021-10-14T13:28:00Z</dcterms:modified>
</cp:coreProperties>
</file>