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BF5" w:rsidRPr="00CA3BCC" w:rsidRDefault="00413BF5" w:rsidP="00413BF5">
      <w:pPr>
        <w:tabs>
          <w:tab w:val="left" w:pos="0"/>
        </w:tabs>
        <w:jc w:val="center"/>
        <w:rPr>
          <w:b/>
          <w:sz w:val="28"/>
          <w:szCs w:val="28"/>
        </w:rPr>
      </w:pPr>
      <w:r w:rsidRPr="00CA3BCC">
        <w:rPr>
          <w:b/>
          <w:sz w:val="28"/>
          <w:szCs w:val="28"/>
        </w:rPr>
        <w:t xml:space="preserve">ОТЧЕТ О ЗАСЕДАНИИ УЧЕНОГО СОВЕТА </w:t>
      </w:r>
    </w:p>
    <w:p w:rsidR="00413BF5" w:rsidRPr="00CA3BCC" w:rsidRDefault="00F8401F" w:rsidP="002736CB">
      <w:pPr>
        <w:tabs>
          <w:tab w:val="left" w:pos="0"/>
        </w:tabs>
        <w:spacing w:after="240"/>
        <w:jc w:val="center"/>
        <w:rPr>
          <w:b/>
          <w:sz w:val="28"/>
          <w:szCs w:val="28"/>
        </w:rPr>
      </w:pPr>
      <w:r w:rsidRPr="00CA3BCC">
        <w:rPr>
          <w:b/>
          <w:sz w:val="28"/>
          <w:szCs w:val="28"/>
        </w:rPr>
        <w:t xml:space="preserve"> 2</w:t>
      </w:r>
      <w:r w:rsidR="00636CF7">
        <w:rPr>
          <w:b/>
          <w:sz w:val="28"/>
          <w:szCs w:val="28"/>
        </w:rPr>
        <w:t>9</w:t>
      </w:r>
      <w:r w:rsidR="00413BF5" w:rsidRPr="00CA3BCC">
        <w:rPr>
          <w:b/>
          <w:sz w:val="28"/>
          <w:szCs w:val="28"/>
        </w:rPr>
        <w:t>.</w:t>
      </w:r>
      <w:r w:rsidR="00921783" w:rsidRPr="00CA3BCC">
        <w:rPr>
          <w:b/>
          <w:sz w:val="28"/>
          <w:szCs w:val="28"/>
        </w:rPr>
        <w:t>0</w:t>
      </w:r>
      <w:r w:rsidR="00A9544C" w:rsidRPr="00CA3BCC">
        <w:rPr>
          <w:b/>
          <w:sz w:val="28"/>
          <w:szCs w:val="28"/>
        </w:rPr>
        <w:t>6</w:t>
      </w:r>
      <w:r w:rsidR="00A862F1" w:rsidRPr="00CA3BCC">
        <w:rPr>
          <w:b/>
          <w:sz w:val="28"/>
          <w:szCs w:val="28"/>
        </w:rPr>
        <w:t>.202</w:t>
      </w:r>
      <w:r w:rsidR="00636CF7">
        <w:rPr>
          <w:b/>
          <w:sz w:val="28"/>
          <w:szCs w:val="28"/>
        </w:rPr>
        <w:t>1</w:t>
      </w:r>
      <w:r w:rsidR="002548AB" w:rsidRPr="00CA3BCC">
        <w:rPr>
          <w:b/>
          <w:sz w:val="28"/>
          <w:szCs w:val="28"/>
        </w:rPr>
        <w:t xml:space="preserve"> </w:t>
      </w:r>
      <w:r w:rsidR="00CA3BCC" w:rsidRPr="00CA3BCC">
        <w:rPr>
          <w:b/>
          <w:sz w:val="28"/>
          <w:szCs w:val="28"/>
        </w:rPr>
        <w:t>года</w:t>
      </w:r>
    </w:p>
    <w:p w:rsidR="001E6249" w:rsidRPr="002643ED" w:rsidRDefault="001E6249" w:rsidP="001E6249">
      <w:pPr>
        <w:tabs>
          <w:tab w:val="left" w:pos="0"/>
        </w:tabs>
        <w:spacing w:after="120"/>
        <w:jc w:val="both"/>
      </w:pPr>
      <w:r w:rsidRPr="002643ED">
        <w:t>На заседании Ученого совета обсуждались следующие темы:</w:t>
      </w:r>
    </w:p>
    <w:p w:rsidR="00636CF7" w:rsidRPr="000E6963" w:rsidRDefault="00636CF7" w:rsidP="00636CF7">
      <w:pPr>
        <w:numPr>
          <w:ilvl w:val="0"/>
          <w:numId w:val="11"/>
        </w:numPr>
        <w:tabs>
          <w:tab w:val="clear" w:pos="360"/>
          <w:tab w:val="left" w:pos="-360"/>
          <w:tab w:val="num" w:pos="0"/>
        </w:tabs>
        <w:spacing w:after="120"/>
        <w:ind w:left="0"/>
        <w:jc w:val="both"/>
        <w:rPr>
          <w:u w:val="single"/>
        </w:rPr>
      </w:pPr>
      <w:r w:rsidRPr="000E6963">
        <w:t xml:space="preserve">Были рассмотрены кандидатуры профессорско-преподавательского состава консерватории, участвующие в конкурсе на замещение должностей. Проведено по конкурсу </w:t>
      </w:r>
      <w:r>
        <w:t>13</w:t>
      </w:r>
      <w:r w:rsidRPr="000E6963">
        <w:t xml:space="preserve"> человек.</w:t>
      </w:r>
    </w:p>
    <w:p w:rsidR="00636CF7" w:rsidRPr="000E6963" w:rsidRDefault="00636CF7" w:rsidP="00636CF7">
      <w:pPr>
        <w:numPr>
          <w:ilvl w:val="0"/>
          <w:numId w:val="11"/>
        </w:numPr>
        <w:tabs>
          <w:tab w:val="clear" w:pos="360"/>
          <w:tab w:val="left" w:pos="-360"/>
          <w:tab w:val="num" w:pos="0"/>
        </w:tabs>
        <w:spacing w:after="120"/>
        <w:ind w:left="0"/>
        <w:jc w:val="both"/>
        <w:rPr>
          <w:u w:val="single"/>
        </w:rPr>
      </w:pPr>
      <w:r w:rsidRPr="000E6963">
        <w:t xml:space="preserve">Были рассмотрены документы кандидатов на присвоение ученых званий. Принято решение представить </w:t>
      </w:r>
      <w:r>
        <w:t xml:space="preserve">Дзекцер Ингу Наумовну и Васильева Алексея Николаевича </w:t>
      </w:r>
      <w:r w:rsidRPr="000E6963">
        <w:t xml:space="preserve">к присвоению ученого звания </w:t>
      </w:r>
      <w:r>
        <w:t>профессор</w:t>
      </w:r>
      <w:r w:rsidRPr="000E6963">
        <w:t>а по научной специальности 5.10.3 «Виды искусства (Музыкальное искусство)»</w:t>
      </w:r>
      <w:r>
        <w:t xml:space="preserve">, а также Штром Анну Александровну и Сандовскую Галину Владимировну </w:t>
      </w:r>
      <w:r w:rsidRPr="000E6963">
        <w:t xml:space="preserve">к присвоению ученого звания </w:t>
      </w:r>
      <w:r>
        <w:t>доцента</w:t>
      </w:r>
      <w:r w:rsidRPr="000E6963">
        <w:t xml:space="preserve"> по научной специальности 5.10.3 «Виды искусства (Музыкальное искусство)». </w:t>
      </w:r>
    </w:p>
    <w:p w:rsidR="00636CF7" w:rsidRPr="00636CF7" w:rsidRDefault="00636CF7" w:rsidP="00636CF7">
      <w:pPr>
        <w:numPr>
          <w:ilvl w:val="0"/>
          <w:numId w:val="11"/>
        </w:numPr>
        <w:tabs>
          <w:tab w:val="clear" w:pos="360"/>
          <w:tab w:val="num" w:pos="0"/>
        </w:tabs>
        <w:spacing w:after="120"/>
        <w:ind w:left="0" w:hanging="357"/>
        <w:jc w:val="both"/>
      </w:pPr>
      <w:r>
        <w:t>П</w:t>
      </w:r>
      <w:r w:rsidRPr="00636CF7">
        <w:t>роректор по учебной и воспитательной работе Быстров</w:t>
      </w:r>
      <w:r>
        <w:t xml:space="preserve"> Денис Викторович представил</w:t>
      </w:r>
      <w:r w:rsidRPr="00636CF7">
        <w:t xml:space="preserve"> </w:t>
      </w:r>
      <w:r>
        <w:t>проекты</w:t>
      </w:r>
      <w:r w:rsidRPr="00636CF7">
        <w:t xml:space="preserve"> Образовательного стандарта Санкт-Петербургской государственной консерватории имени Н.А.Римского-Корсакова по уровням высшего образования – специалитет, ассистентура-стажировка.</w:t>
      </w:r>
    </w:p>
    <w:p w:rsidR="00D7009F" w:rsidRPr="00EA367B" w:rsidRDefault="00D7009F" w:rsidP="00C77827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</w:pPr>
      <w:r w:rsidRPr="0012794C">
        <w:t>Были утверждены</w:t>
      </w:r>
      <w:r w:rsidRPr="00EA367B">
        <w:t xml:space="preserve"> Основные профессиональные образовательные программы по специальностям и направлениям подготовки, реализуемым консерваторией:</w:t>
      </w:r>
      <w:r w:rsidRPr="00EA367B">
        <w:br/>
      </w:r>
      <w:proofErr w:type="gramStart"/>
      <w:r w:rsidRPr="00EA367B">
        <w:t xml:space="preserve">Основные профессиональные образовательные программы высшего образования для российских и иностранных студентов, </w:t>
      </w:r>
      <w:r w:rsidRPr="00EA367B">
        <w:rPr>
          <w:rStyle w:val="10"/>
          <w:rFonts w:eastAsia="Calibri"/>
          <w:b w:val="0"/>
          <w:i w:val="0"/>
          <w:sz w:val="24"/>
          <w:szCs w:val="24"/>
        </w:rPr>
        <w:t xml:space="preserve">Адаптированные основные профессиональные образовательные программы высшего образования </w:t>
      </w:r>
      <w:r w:rsidRPr="00EA367B">
        <w:t xml:space="preserve">для российских и иностранных студентов, </w:t>
      </w:r>
      <w:r w:rsidRPr="00EA367B">
        <w:rPr>
          <w:rStyle w:val="10"/>
          <w:rFonts w:eastAsia="Calibri"/>
          <w:b w:val="0"/>
          <w:i w:val="0"/>
          <w:sz w:val="24"/>
          <w:szCs w:val="24"/>
        </w:rPr>
        <w:t xml:space="preserve">Основные образовательные программы начального общего образования и среднего профессионального образования, </w:t>
      </w:r>
      <w:r w:rsidRPr="00EA367B">
        <w:t>Основная профессиональная образовательная программа высшего образования – программа подготовки научно-педагогических кадров в аспирантуре (уровень подготовки кадров высшей квалификации), Основные профессиональные образовательные программы высшего образования – программы ассистентуры-стажировки (уровень подготовки</w:t>
      </w:r>
      <w:proofErr w:type="gramEnd"/>
      <w:r w:rsidRPr="00EA367B">
        <w:t xml:space="preserve"> кадров высшей квалификации), Основные образовательные программы дополнительного образования «Подготовка к поступлению в</w:t>
      </w:r>
      <w:r w:rsidR="0012794C">
        <w:t xml:space="preserve"> консерваторию», Образовательные программы</w:t>
      </w:r>
      <w:r w:rsidRPr="00EA367B">
        <w:t xml:space="preserve"> подготовительного отделения Средней специальной музыкальной школы, Д</w:t>
      </w:r>
      <w:r w:rsidRPr="00EA367B">
        <w:rPr>
          <w:color w:val="000000"/>
        </w:rPr>
        <w:t xml:space="preserve">ополнительные профессиональные образовательные программы повышения квалификации, </w:t>
      </w:r>
      <w:r w:rsidRPr="00EA367B">
        <w:rPr>
          <w:color w:val="000000"/>
          <w:shd w:val="clear" w:color="auto" w:fill="FFFFFF"/>
        </w:rPr>
        <w:t xml:space="preserve">Дополнительная профессиональная образовательная программа переподготовки, </w:t>
      </w:r>
      <w:r w:rsidR="004F7E9C" w:rsidRPr="004F7E9C">
        <w:t>Образовательные программы стажировки</w:t>
      </w:r>
      <w:r w:rsidR="004F7E9C" w:rsidRPr="00AA19C5">
        <w:t xml:space="preserve"> </w:t>
      </w:r>
      <w:proofErr w:type="gramStart"/>
      <w:r w:rsidR="004F7E9C" w:rsidRPr="00AA19C5">
        <w:t>для</w:t>
      </w:r>
      <w:proofErr w:type="gramEnd"/>
      <w:r w:rsidR="004F7E9C" w:rsidRPr="00AA19C5">
        <w:t xml:space="preserve"> российских и иностранных граждан</w:t>
      </w:r>
      <w:r w:rsidR="004F7E9C">
        <w:t xml:space="preserve">, </w:t>
      </w:r>
      <w:r w:rsidR="004F7E9C" w:rsidRPr="00EA367B">
        <w:rPr>
          <w:color w:val="000000"/>
          <w:shd w:val="clear" w:color="auto" w:fill="FFFFFF"/>
        </w:rPr>
        <w:t xml:space="preserve"> </w:t>
      </w:r>
      <w:r w:rsidRPr="00EA367B">
        <w:rPr>
          <w:color w:val="000000"/>
          <w:shd w:val="clear" w:color="auto" w:fill="FFFFFF"/>
        </w:rPr>
        <w:t>Общеразвивающая программа дополнительного образования для учащихся Школы-студии сектора практики консерватории</w:t>
      </w:r>
      <w:r w:rsidR="00636CF7">
        <w:rPr>
          <w:color w:val="000000"/>
          <w:shd w:val="clear" w:color="auto" w:fill="FFFFFF"/>
        </w:rPr>
        <w:t xml:space="preserve">, </w:t>
      </w:r>
      <w:r w:rsidR="00636CF7" w:rsidRPr="00636CF7">
        <w:rPr>
          <w:shd w:val="clear" w:color="auto" w:fill="FFFFFF"/>
        </w:rPr>
        <w:t>Рабочая программа воспитания</w:t>
      </w:r>
      <w:r w:rsidR="00636CF7">
        <w:rPr>
          <w:shd w:val="clear" w:color="auto" w:fill="FFFFFF"/>
        </w:rPr>
        <w:t xml:space="preserve"> </w:t>
      </w:r>
      <w:r w:rsidR="00702F2A">
        <w:t>на 2021-2026г</w:t>
      </w:r>
      <w:r w:rsidR="00636CF7">
        <w:t>г.</w:t>
      </w:r>
    </w:p>
    <w:p w:rsidR="00A862F1" w:rsidRPr="00636CF7" w:rsidRDefault="00C86570" w:rsidP="00C77827">
      <w:pPr>
        <w:numPr>
          <w:ilvl w:val="0"/>
          <w:numId w:val="11"/>
        </w:numPr>
        <w:tabs>
          <w:tab w:val="clear" w:pos="360"/>
          <w:tab w:val="left" w:pos="-360"/>
          <w:tab w:val="num" w:pos="0"/>
        </w:tabs>
        <w:spacing w:after="120"/>
        <w:ind w:left="0" w:right="79" w:hanging="357"/>
        <w:jc w:val="both"/>
      </w:pPr>
      <w:r w:rsidRPr="00EA367B">
        <w:t>В пункте «</w:t>
      </w:r>
      <w:r w:rsidRPr="00C77827">
        <w:t>Разное»</w:t>
      </w:r>
      <w:r w:rsidR="00A862F1">
        <w:t xml:space="preserve"> ректор представил </w:t>
      </w:r>
      <w:r w:rsidR="00636CF7">
        <w:t xml:space="preserve">Отчет </w:t>
      </w:r>
      <w:r w:rsidR="00636CF7" w:rsidRPr="00636CF7">
        <w:t>о работе Ученого совета за 2020/2021 учебный год</w:t>
      </w:r>
      <w:r w:rsidR="00A862F1" w:rsidRPr="00636CF7">
        <w:t>.</w:t>
      </w:r>
    </w:p>
    <w:p w:rsidR="00B61864" w:rsidRDefault="009777E9" w:rsidP="00C77827">
      <w:pPr>
        <w:tabs>
          <w:tab w:val="left" w:pos="-360"/>
          <w:tab w:val="num" w:pos="0"/>
        </w:tabs>
        <w:spacing w:before="120" w:after="120"/>
        <w:ind w:hanging="357"/>
        <w:jc w:val="both"/>
      </w:pPr>
      <w:r w:rsidRPr="000177E1">
        <w:rPr>
          <w:shd w:val="clear" w:color="auto" w:fill="FFFFFF"/>
        </w:rPr>
        <w:tab/>
        <w:t xml:space="preserve">Ученым советом </w:t>
      </w:r>
      <w:r w:rsidR="00EA367B" w:rsidRPr="000177E1">
        <w:rPr>
          <w:shd w:val="clear" w:color="auto" w:fill="FFFFFF"/>
        </w:rPr>
        <w:t>б</w:t>
      </w:r>
      <w:r w:rsidR="001B4958" w:rsidRPr="000177E1">
        <w:rPr>
          <w:shd w:val="clear" w:color="auto" w:fill="FFFFFF"/>
        </w:rPr>
        <w:t xml:space="preserve">ыло принято решение </w:t>
      </w:r>
      <w:r w:rsidR="001B4958" w:rsidRPr="000177E1">
        <w:t xml:space="preserve">о представлении </w:t>
      </w:r>
      <w:r w:rsidR="00636CF7">
        <w:t>Давида Семеновича Голощекина</w:t>
      </w:r>
      <w:r w:rsidR="001B4958" w:rsidRPr="000177E1">
        <w:rPr>
          <w:bCs/>
          <w:color w:val="222222"/>
          <w:shd w:val="clear" w:color="auto" w:fill="FFFFFF"/>
        </w:rPr>
        <w:t xml:space="preserve"> </w:t>
      </w:r>
      <w:r w:rsidR="001B4958" w:rsidRPr="000177E1">
        <w:t>к званию «Почетный профессор Санкт-Петербургской консерватории».</w:t>
      </w:r>
    </w:p>
    <w:p w:rsidR="00636CF7" w:rsidRDefault="00B61864" w:rsidP="00C77827">
      <w:pPr>
        <w:tabs>
          <w:tab w:val="left" w:pos="-360"/>
          <w:tab w:val="num" w:pos="0"/>
        </w:tabs>
        <w:spacing w:before="120" w:after="120"/>
        <w:ind w:hanging="357"/>
        <w:jc w:val="both"/>
      </w:pPr>
      <w:r>
        <w:tab/>
      </w:r>
      <w:r w:rsidR="00636CF7">
        <w:t>Было принято решение принять участие в программе стратегического академического лидерства «Приоритет-2030», направленной на поддержку программ развития образовательных организаций высшего образования.</w:t>
      </w:r>
    </w:p>
    <w:p w:rsidR="00702F2A" w:rsidRDefault="009777E9" w:rsidP="00702F2A">
      <w:pPr>
        <w:tabs>
          <w:tab w:val="left" w:pos="0"/>
        </w:tabs>
        <w:jc w:val="both"/>
        <w:rPr>
          <w:rFonts w:ascii="Arial" w:hAnsi="Arial" w:cs="Arial"/>
          <w:color w:val="3C4245"/>
        </w:rPr>
      </w:pPr>
      <w:r w:rsidRPr="000177E1">
        <w:t>В конце заседания р</w:t>
      </w:r>
      <w:r w:rsidR="00A862F1" w:rsidRPr="000177E1">
        <w:t xml:space="preserve">ектор напомнил </w:t>
      </w:r>
      <w:r w:rsidRPr="000177E1">
        <w:t>всем собравшимся</w:t>
      </w:r>
      <w:r>
        <w:t xml:space="preserve"> </w:t>
      </w:r>
      <w:r w:rsidR="00702F2A" w:rsidRPr="008076F6">
        <w:t>о важности прохождения вакцинации, как средства борьбы против COVID-19</w:t>
      </w:r>
      <w:r w:rsidR="00702F2A">
        <w:t xml:space="preserve">, </w:t>
      </w:r>
      <w:r w:rsidR="00702F2A" w:rsidRPr="008076F6">
        <w:t xml:space="preserve">и </w:t>
      </w:r>
      <w:r w:rsidR="00702F2A">
        <w:t xml:space="preserve">как </w:t>
      </w:r>
      <w:r w:rsidR="00702F2A" w:rsidRPr="008076F6">
        <w:t>одного</w:t>
      </w:r>
      <w:r w:rsidR="00702F2A">
        <w:t xml:space="preserve"> из лучших способов защиты</w:t>
      </w:r>
      <w:r w:rsidR="00702F2A" w:rsidRPr="008076F6">
        <w:t xml:space="preserve"> себя и </w:t>
      </w:r>
      <w:r w:rsidR="00702F2A">
        <w:t>окружающих</w:t>
      </w:r>
      <w:r w:rsidR="00702F2A" w:rsidRPr="008076F6">
        <w:t xml:space="preserve"> от COVID-19.</w:t>
      </w:r>
      <w:r w:rsidR="00702F2A">
        <w:rPr>
          <w:rFonts w:ascii="Arial" w:hAnsi="Arial" w:cs="Arial"/>
          <w:color w:val="3C4245"/>
        </w:rPr>
        <w:t xml:space="preserve"> </w:t>
      </w:r>
    </w:p>
    <w:p w:rsidR="00C77827" w:rsidRDefault="00C77827" w:rsidP="00C77827">
      <w:pPr>
        <w:tabs>
          <w:tab w:val="num" w:pos="0"/>
        </w:tabs>
        <w:jc w:val="both"/>
      </w:pPr>
    </w:p>
    <w:p w:rsidR="00702F2A" w:rsidRDefault="00702F2A" w:rsidP="00C77827">
      <w:pPr>
        <w:tabs>
          <w:tab w:val="num" w:pos="0"/>
        </w:tabs>
        <w:jc w:val="both"/>
      </w:pPr>
    </w:p>
    <w:p w:rsidR="00C97F30" w:rsidRPr="00EA367B" w:rsidRDefault="00C97F30" w:rsidP="00C77827">
      <w:pPr>
        <w:tabs>
          <w:tab w:val="num" w:pos="0"/>
        </w:tabs>
        <w:jc w:val="both"/>
      </w:pPr>
    </w:p>
    <w:sectPr w:rsidR="00C97F30" w:rsidRPr="00EA367B" w:rsidSect="00DD33C7">
      <w:pgSz w:w="11906" w:h="16838"/>
      <w:pgMar w:top="1134" w:right="849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F43A6"/>
    <w:multiLevelType w:val="hybridMultilevel"/>
    <w:tmpl w:val="FD7889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A870D6"/>
    <w:multiLevelType w:val="hybridMultilevel"/>
    <w:tmpl w:val="97449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61292F"/>
    <w:multiLevelType w:val="hybridMultilevel"/>
    <w:tmpl w:val="478C31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572DCB"/>
    <w:multiLevelType w:val="hybridMultilevel"/>
    <w:tmpl w:val="C4EE73C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6E3793A"/>
    <w:multiLevelType w:val="hybridMultilevel"/>
    <w:tmpl w:val="6BC621F0"/>
    <w:lvl w:ilvl="0" w:tplc="1C729D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7BA31C7"/>
    <w:multiLevelType w:val="hybridMultilevel"/>
    <w:tmpl w:val="BD5CEF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C73B6F"/>
    <w:multiLevelType w:val="hybridMultilevel"/>
    <w:tmpl w:val="64AEBE98"/>
    <w:lvl w:ilvl="0" w:tplc="CC1A909E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53593F9E"/>
    <w:multiLevelType w:val="hybridMultilevel"/>
    <w:tmpl w:val="A8102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1E1F74"/>
    <w:multiLevelType w:val="hybridMultilevel"/>
    <w:tmpl w:val="07907836"/>
    <w:lvl w:ilvl="0" w:tplc="DB20D5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3B2E04"/>
    <w:multiLevelType w:val="hybridMultilevel"/>
    <w:tmpl w:val="5268D264"/>
    <w:lvl w:ilvl="0" w:tplc="D1DEC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4B1098E"/>
    <w:multiLevelType w:val="hybridMultilevel"/>
    <w:tmpl w:val="D988D08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 w:numId="9">
    <w:abstractNumId w:val="6"/>
  </w:num>
  <w:num w:numId="10">
    <w:abstractNumId w:val="0"/>
  </w:num>
  <w:num w:numId="11">
    <w:abstractNumId w:val="4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stylePaneFormatFilter w:val="3F01"/>
  <w:defaultTabStop w:val="708"/>
  <w:characterSpacingControl w:val="doNotCompress"/>
  <w:compat/>
  <w:rsids>
    <w:rsidRoot w:val="00162413"/>
    <w:rsid w:val="00004382"/>
    <w:rsid w:val="000177E1"/>
    <w:rsid w:val="00050B9A"/>
    <w:rsid w:val="00052801"/>
    <w:rsid w:val="00055847"/>
    <w:rsid w:val="00063D90"/>
    <w:rsid w:val="000B726E"/>
    <w:rsid w:val="000C2DCC"/>
    <w:rsid w:val="000D1880"/>
    <w:rsid w:val="000F0FE1"/>
    <w:rsid w:val="00115BAE"/>
    <w:rsid w:val="00122CF8"/>
    <w:rsid w:val="00124E0C"/>
    <w:rsid w:val="00127257"/>
    <w:rsid w:val="0012794C"/>
    <w:rsid w:val="00134397"/>
    <w:rsid w:val="00146092"/>
    <w:rsid w:val="00156BD0"/>
    <w:rsid w:val="00162413"/>
    <w:rsid w:val="00166A3C"/>
    <w:rsid w:val="00176104"/>
    <w:rsid w:val="001830BA"/>
    <w:rsid w:val="001853C8"/>
    <w:rsid w:val="00190E2C"/>
    <w:rsid w:val="0019754F"/>
    <w:rsid w:val="001A7951"/>
    <w:rsid w:val="001B1546"/>
    <w:rsid w:val="001B4958"/>
    <w:rsid w:val="001B6290"/>
    <w:rsid w:val="001C0628"/>
    <w:rsid w:val="001D20F4"/>
    <w:rsid w:val="001D32C1"/>
    <w:rsid w:val="001E0D5D"/>
    <w:rsid w:val="001E6249"/>
    <w:rsid w:val="001F09C8"/>
    <w:rsid w:val="001F53A6"/>
    <w:rsid w:val="00202C02"/>
    <w:rsid w:val="00203F33"/>
    <w:rsid w:val="00217625"/>
    <w:rsid w:val="00220B5E"/>
    <w:rsid w:val="00221B8E"/>
    <w:rsid w:val="002220F2"/>
    <w:rsid w:val="0022482D"/>
    <w:rsid w:val="002334D3"/>
    <w:rsid w:val="00245230"/>
    <w:rsid w:val="002467F5"/>
    <w:rsid w:val="00250895"/>
    <w:rsid w:val="002548AB"/>
    <w:rsid w:val="002736CB"/>
    <w:rsid w:val="00273D70"/>
    <w:rsid w:val="00283F52"/>
    <w:rsid w:val="00297388"/>
    <w:rsid w:val="002A79E4"/>
    <w:rsid w:val="002A7F02"/>
    <w:rsid w:val="002B39B4"/>
    <w:rsid w:val="002B4D44"/>
    <w:rsid w:val="002D5D6B"/>
    <w:rsid w:val="002D7C6D"/>
    <w:rsid w:val="002E2750"/>
    <w:rsid w:val="002F19F1"/>
    <w:rsid w:val="00305490"/>
    <w:rsid w:val="003078B0"/>
    <w:rsid w:val="00313E0A"/>
    <w:rsid w:val="003173FD"/>
    <w:rsid w:val="00317BE3"/>
    <w:rsid w:val="003274D8"/>
    <w:rsid w:val="00370E21"/>
    <w:rsid w:val="00382A12"/>
    <w:rsid w:val="003B5574"/>
    <w:rsid w:val="003C4171"/>
    <w:rsid w:val="003F20B0"/>
    <w:rsid w:val="00402CC1"/>
    <w:rsid w:val="0040327C"/>
    <w:rsid w:val="00413BF5"/>
    <w:rsid w:val="004178B0"/>
    <w:rsid w:val="004275C4"/>
    <w:rsid w:val="00435768"/>
    <w:rsid w:val="00483908"/>
    <w:rsid w:val="004901A4"/>
    <w:rsid w:val="004C639E"/>
    <w:rsid w:val="004D42EB"/>
    <w:rsid w:val="004E356E"/>
    <w:rsid w:val="004F7E9C"/>
    <w:rsid w:val="00511066"/>
    <w:rsid w:val="00517F78"/>
    <w:rsid w:val="00520A55"/>
    <w:rsid w:val="005323F8"/>
    <w:rsid w:val="005451B1"/>
    <w:rsid w:val="00546FF7"/>
    <w:rsid w:val="0055313F"/>
    <w:rsid w:val="00560F30"/>
    <w:rsid w:val="005A1B5A"/>
    <w:rsid w:val="005A1CCD"/>
    <w:rsid w:val="005A3FEA"/>
    <w:rsid w:val="005A4750"/>
    <w:rsid w:val="005A4B20"/>
    <w:rsid w:val="00603A2E"/>
    <w:rsid w:val="0060463F"/>
    <w:rsid w:val="00605451"/>
    <w:rsid w:val="006068F6"/>
    <w:rsid w:val="006071E4"/>
    <w:rsid w:val="0062308E"/>
    <w:rsid w:val="00636CF7"/>
    <w:rsid w:val="006404E4"/>
    <w:rsid w:val="006517E5"/>
    <w:rsid w:val="00663EEB"/>
    <w:rsid w:val="006678F3"/>
    <w:rsid w:val="006700A7"/>
    <w:rsid w:val="006A43F7"/>
    <w:rsid w:val="006B5105"/>
    <w:rsid w:val="006C2487"/>
    <w:rsid w:val="006C5974"/>
    <w:rsid w:val="006D29E9"/>
    <w:rsid w:val="00702F2A"/>
    <w:rsid w:val="0070409F"/>
    <w:rsid w:val="00705645"/>
    <w:rsid w:val="00711436"/>
    <w:rsid w:val="00733DD9"/>
    <w:rsid w:val="00737E40"/>
    <w:rsid w:val="007401E9"/>
    <w:rsid w:val="00744AB7"/>
    <w:rsid w:val="00744E35"/>
    <w:rsid w:val="007508AD"/>
    <w:rsid w:val="00753F07"/>
    <w:rsid w:val="007561A8"/>
    <w:rsid w:val="007815DD"/>
    <w:rsid w:val="00790BDE"/>
    <w:rsid w:val="007A2E3C"/>
    <w:rsid w:val="007C1AEF"/>
    <w:rsid w:val="007D43ED"/>
    <w:rsid w:val="007F0946"/>
    <w:rsid w:val="007F4D2C"/>
    <w:rsid w:val="0080521B"/>
    <w:rsid w:val="00807A89"/>
    <w:rsid w:val="0082161D"/>
    <w:rsid w:val="0082468D"/>
    <w:rsid w:val="0087694C"/>
    <w:rsid w:val="00884291"/>
    <w:rsid w:val="00886A2B"/>
    <w:rsid w:val="00893A35"/>
    <w:rsid w:val="008A4FC0"/>
    <w:rsid w:val="008A71F5"/>
    <w:rsid w:val="008B0881"/>
    <w:rsid w:val="008C1956"/>
    <w:rsid w:val="008C4832"/>
    <w:rsid w:val="008C4C48"/>
    <w:rsid w:val="008D7FA9"/>
    <w:rsid w:val="008E4B10"/>
    <w:rsid w:val="008E5727"/>
    <w:rsid w:val="008F2BB6"/>
    <w:rsid w:val="008F50C5"/>
    <w:rsid w:val="00901755"/>
    <w:rsid w:val="00907897"/>
    <w:rsid w:val="00910945"/>
    <w:rsid w:val="00915F76"/>
    <w:rsid w:val="009164A2"/>
    <w:rsid w:val="00921783"/>
    <w:rsid w:val="00926606"/>
    <w:rsid w:val="00956991"/>
    <w:rsid w:val="00966A62"/>
    <w:rsid w:val="009777E9"/>
    <w:rsid w:val="00987572"/>
    <w:rsid w:val="00A006BA"/>
    <w:rsid w:val="00A01909"/>
    <w:rsid w:val="00A02857"/>
    <w:rsid w:val="00A33957"/>
    <w:rsid w:val="00A355B4"/>
    <w:rsid w:val="00A41BE5"/>
    <w:rsid w:val="00A42CE4"/>
    <w:rsid w:val="00A529DE"/>
    <w:rsid w:val="00A609DC"/>
    <w:rsid w:val="00A64AE8"/>
    <w:rsid w:val="00A67B58"/>
    <w:rsid w:val="00A83E2A"/>
    <w:rsid w:val="00A862F1"/>
    <w:rsid w:val="00A91FFC"/>
    <w:rsid w:val="00A92148"/>
    <w:rsid w:val="00A941FB"/>
    <w:rsid w:val="00A9544C"/>
    <w:rsid w:val="00A972B8"/>
    <w:rsid w:val="00A97FA9"/>
    <w:rsid w:val="00AB118F"/>
    <w:rsid w:val="00AB144E"/>
    <w:rsid w:val="00AB610D"/>
    <w:rsid w:val="00AD62CE"/>
    <w:rsid w:val="00AE2DFA"/>
    <w:rsid w:val="00AE7FFC"/>
    <w:rsid w:val="00B13637"/>
    <w:rsid w:val="00B36723"/>
    <w:rsid w:val="00B36FE0"/>
    <w:rsid w:val="00B37D25"/>
    <w:rsid w:val="00B41215"/>
    <w:rsid w:val="00B47B40"/>
    <w:rsid w:val="00B50F75"/>
    <w:rsid w:val="00B55558"/>
    <w:rsid w:val="00B56808"/>
    <w:rsid w:val="00B612FB"/>
    <w:rsid w:val="00B61864"/>
    <w:rsid w:val="00B64315"/>
    <w:rsid w:val="00B962CB"/>
    <w:rsid w:val="00BC1D6B"/>
    <w:rsid w:val="00BC1E0C"/>
    <w:rsid w:val="00BE1153"/>
    <w:rsid w:val="00BF2FAF"/>
    <w:rsid w:val="00BF6F0F"/>
    <w:rsid w:val="00C05986"/>
    <w:rsid w:val="00C12829"/>
    <w:rsid w:val="00C23D89"/>
    <w:rsid w:val="00C3762D"/>
    <w:rsid w:val="00C54E36"/>
    <w:rsid w:val="00C576D4"/>
    <w:rsid w:val="00C60031"/>
    <w:rsid w:val="00C6726E"/>
    <w:rsid w:val="00C77827"/>
    <w:rsid w:val="00C86570"/>
    <w:rsid w:val="00C97F30"/>
    <w:rsid w:val="00CA3BCC"/>
    <w:rsid w:val="00CC2E8C"/>
    <w:rsid w:val="00CD2C3E"/>
    <w:rsid w:val="00CD412C"/>
    <w:rsid w:val="00CE5FD4"/>
    <w:rsid w:val="00CF2E44"/>
    <w:rsid w:val="00CF6511"/>
    <w:rsid w:val="00D14E73"/>
    <w:rsid w:val="00D17B33"/>
    <w:rsid w:val="00D2333B"/>
    <w:rsid w:val="00D3794A"/>
    <w:rsid w:val="00D504DC"/>
    <w:rsid w:val="00D6330B"/>
    <w:rsid w:val="00D679F2"/>
    <w:rsid w:val="00D7009F"/>
    <w:rsid w:val="00D723B3"/>
    <w:rsid w:val="00D90503"/>
    <w:rsid w:val="00D90AFF"/>
    <w:rsid w:val="00D953B6"/>
    <w:rsid w:val="00DA2F21"/>
    <w:rsid w:val="00DC47EB"/>
    <w:rsid w:val="00DC6939"/>
    <w:rsid w:val="00DD33C7"/>
    <w:rsid w:val="00DD4140"/>
    <w:rsid w:val="00DE15B8"/>
    <w:rsid w:val="00DE1CF2"/>
    <w:rsid w:val="00DE7A3F"/>
    <w:rsid w:val="00DF291E"/>
    <w:rsid w:val="00E0329B"/>
    <w:rsid w:val="00E074F4"/>
    <w:rsid w:val="00E150D1"/>
    <w:rsid w:val="00E32502"/>
    <w:rsid w:val="00E34DAA"/>
    <w:rsid w:val="00E63D04"/>
    <w:rsid w:val="00E968C9"/>
    <w:rsid w:val="00EA061A"/>
    <w:rsid w:val="00EA1AD3"/>
    <w:rsid w:val="00EA367B"/>
    <w:rsid w:val="00EB1121"/>
    <w:rsid w:val="00ED4281"/>
    <w:rsid w:val="00EE0885"/>
    <w:rsid w:val="00EE13BE"/>
    <w:rsid w:val="00EF0355"/>
    <w:rsid w:val="00F0244E"/>
    <w:rsid w:val="00F16F12"/>
    <w:rsid w:val="00F30ECF"/>
    <w:rsid w:val="00F43BDC"/>
    <w:rsid w:val="00F52FFF"/>
    <w:rsid w:val="00F713D4"/>
    <w:rsid w:val="00F82DC9"/>
    <w:rsid w:val="00F835AC"/>
    <w:rsid w:val="00F8401F"/>
    <w:rsid w:val="00F86EA8"/>
    <w:rsid w:val="00FA11B6"/>
    <w:rsid w:val="00FA1A5D"/>
    <w:rsid w:val="00FC2E7C"/>
    <w:rsid w:val="00FC6B46"/>
    <w:rsid w:val="00FD51A0"/>
    <w:rsid w:val="00FD74E2"/>
    <w:rsid w:val="00FE5207"/>
    <w:rsid w:val="00FF2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3BF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Основной текст1"/>
    <w:basedOn w:val="a0"/>
    <w:rsid w:val="00744AB7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bidi="ar-SA"/>
    </w:rPr>
  </w:style>
  <w:style w:type="paragraph" w:styleId="a3">
    <w:name w:val="Balloon Text"/>
    <w:basedOn w:val="a"/>
    <w:semiHidden/>
    <w:rsid w:val="00BF2FAF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A91FFC"/>
    <w:pPr>
      <w:ind w:left="720"/>
    </w:pPr>
    <w:rPr>
      <w:rFonts w:ascii="Cambria" w:eastAsia="MS Minngs" w:hAnsi="Cambria"/>
    </w:rPr>
  </w:style>
  <w:style w:type="character" w:customStyle="1" w:styleId="s2">
    <w:name w:val="s2"/>
    <w:basedOn w:val="a0"/>
    <w:rsid w:val="00DE1CF2"/>
  </w:style>
  <w:style w:type="character" w:customStyle="1" w:styleId="apple-converted-space">
    <w:name w:val="apple-converted-space"/>
    <w:basedOn w:val="a0"/>
    <w:rsid w:val="00DE1CF2"/>
  </w:style>
  <w:style w:type="paragraph" w:styleId="a4">
    <w:name w:val="Body Text"/>
    <w:basedOn w:val="a"/>
    <w:link w:val="a5"/>
    <w:rsid w:val="00EB1121"/>
    <w:pPr>
      <w:spacing w:after="120"/>
    </w:pPr>
  </w:style>
  <w:style w:type="character" w:customStyle="1" w:styleId="a5">
    <w:name w:val="Основной текст Знак"/>
    <w:basedOn w:val="a0"/>
    <w:link w:val="a4"/>
    <w:locked/>
    <w:rsid w:val="00EB1121"/>
    <w:rPr>
      <w:sz w:val="24"/>
      <w:szCs w:val="24"/>
      <w:lang w:val="ru-RU" w:eastAsia="ru-RU" w:bidi="ar-SA"/>
    </w:rPr>
  </w:style>
  <w:style w:type="character" w:styleId="a6">
    <w:name w:val="Strong"/>
    <w:basedOn w:val="a0"/>
    <w:uiPriority w:val="22"/>
    <w:qFormat/>
    <w:rsid w:val="00283F52"/>
    <w:rPr>
      <w:rFonts w:cs="Times New Roman"/>
      <w:b/>
      <w:bCs/>
    </w:rPr>
  </w:style>
  <w:style w:type="paragraph" w:styleId="a7">
    <w:name w:val="Body Text Indent"/>
    <w:basedOn w:val="a"/>
    <w:link w:val="a8"/>
    <w:rsid w:val="005A4B2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locked/>
    <w:rsid w:val="005A4B20"/>
    <w:rPr>
      <w:sz w:val="24"/>
      <w:szCs w:val="24"/>
      <w:lang w:val="ru-RU" w:eastAsia="ru-RU" w:bidi="ar-SA"/>
    </w:rPr>
  </w:style>
  <w:style w:type="character" w:customStyle="1" w:styleId="10">
    <w:name w:val="Заголовок №1 + Курсив"/>
    <w:basedOn w:val="a0"/>
    <w:rsid w:val="00D7009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2021-07-01T12:32:00Z</cp:lastPrinted>
  <dcterms:created xsi:type="dcterms:W3CDTF">2021-07-01T13:32:00Z</dcterms:created>
  <dcterms:modified xsi:type="dcterms:W3CDTF">2021-07-01T13:32:00Z</dcterms:modified>
</cp:coreProperties>
</file>