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DC189" w14:textId="77777777" w:rsidR="003F4269" w:rsidRPr="00275F0F" w:rsidRDefault="003F4269" w:rsidP="008E4425">
      <w:pPr>
        <w:pStyle w:val="a5"/>
        <w:jc w:val="center"/>
        <w:rPr>
          <w:sz w:val="24"/>
          <w:szCs w:val="24"/>
        </w:rPr>
      </w:pPr>
      <w:r w:rsidRPr="00275F0F">
        <w:rPr>
          <w:sz w:val="24"/>
          <w:szCs w:val="24"/>
        </w:rPr>
        <w:t>Информация</w:t>
      </w:r>
      <w:r w:rsidRPr="00275F0F">
        <w:rPr>
          <w:spacing w:val="-15"/>
          <w:sz w:val="24"/>
          <w:szCs w:val="24"/>
        </w:rPr>
        <w:t xml:space="preserve"> </w:t>
      </w:r>
      <w:r w:rsidRPr="00275F0F">
        <w:rPr>
          <w:sz w:val="24"/>
          <w:szCs w:val="24"/>
        </w:rPr>
        <w:t>для</w:t>
      </w:r>
      <w:r w:rsidRPr="00275F0F">
        <w:rPr>
          <w:spacing w:val="-14"/>
          <w:sz w:val="24"/>
          <w:szCs w:val="24"/>
        </w:rPr>
        <w:t xml:space="preserve"> </w:t>
      </w:r>
      <w:r w:rsidRPr="00275F0F">
        <w:rPr>
          <w:spacing w:val="-2"/>
          <w:sz w:val="24"/>
          <w:szCs w:val="24"/>
        </w:rPr>
        <w:t>авторов</w:t>
      </w:r>
    </w:p>
    <w:p w14:paraId="5A766D86" w14:textId="00B0EFB6" w:rsidR="003F4269" w:rsidRPr="00275F0F" w:rsidRDefault="003F4269" w:rsidP="00275F0F">
      <w:pPr>
        <w:pStyle w:val="a3"/>
        <w:spacing w:before="272"/>
        <w:ind w:left="223" w:right="66" w:hanging="4"/>
        <w:rPr>
          <w:sz w:val="24"/>
          <w:szCs w:val="24"/>
        </w:rPr>
      </w:pPr>
      <w:r w:rsidRPr="00275F0F">
        <w:rPr>
          <w:sz w:val="24"/>
          <w:szCs w:val="24"/>
        </w:rPr>
        <w:t xml:space="preserve">Журнал </w:t>
      </w:r>
      <w:r w:rsidRPr="00275F0F">
        <w:rPr>
          <w:sz w:val="24"/>
          <w:szCs w:val="24"/>
          <w:lang w:val="en-US"/>
        </w:rPr>
        <w:t>OPERA</w:t>
      </w:r>
      <w:r w:rsidRPr="00275F0F">
        <w:rPr>
          <w:sz w:val="24"/>
          <w:szCs w:val="24"/>
        </w:rPr>
        <w:t xml:space="preserve"> </w:t>
      </w:r>
      <w:r w:rsidRPr="00275F0F">
        <w:rPr>
          <w:sz w:val="24"/>
          <w:szCs w:val="24"/>
          <w:lang w:val="en-US"/>
        </w:rPr>
        <w:t>MUSICOLOGICA</w:t>
      </w:r>
      <w:r w:rsidRPr="00275F0F">
        <w:rPr>
          <w:sz w:val="24"/>
          <w:szCs w:val="24"/>
        </w:rPr>
        <w:t xml:space="preserve"> публикует научные статьи, документы, рецензии (на книги, нотные издания, аудио- и видеозаписи) по темам: теория и история музыки; музыкальное исполнительство; музыкальный театр; </w:t>
      </w:r>
      <w:r w:rsidRPr="00275F0F">
        <w:rPr>
          <w:w w:val="105"/>
          <w:sz w:val="24"/>
          <w:szCs w:val="24"/>
        </w:rPr>
        <w:t>музыкальное образование.</w:t>
      </w:r>
    </w:p>
    <w:p w14:paraId="0C5495D5" w14:textId="77777777" w:rsidR="003F4269" w:rsidRPr="00275F0F" w:rsidRDefault="003F4269" w:rsidP="00275F0F">
      <w:pPr>
        <w:pStyle w:val="a3"/>
        <w:ind w:left="218" w:right="66" w:firstLine="1"/>
        <w:rPr>
          <w:sz w:val="24"/>
          <w:szCs w:val="24"/>
        </w:rPr>
      </w:pPr>
      <w:r w:rsidRPr="00275F0F">
        <w:rPr>
          <w:w w:val="105"/>
          <w:sz w:val="24"/>
          <w:szCs w:val="24"/>
        </w:rPr>
        <w:t xml:space="preserve">Журнал </w:t>
      </w:r>
      <w:r w:rsidRPr="00275F0F">
        <w:rPr>
          <w:sz w:val="24"/>
          <w:szCs w:val="24"/>
          <w:lang w:val="en-US"/>
        </w:rPr>
        <w:t>OPERA</w:t>
      </w:r>
      <w:r w:rsidRPr="00275F0F">
        <w:rPr>
          <w:sz w:val="24"/>
          <w:szCs w:val="24"/>
        </w:rPr>
        <w:t xml:space="preserve"> </w:t>
      </w:r>
      <w:r w:rsidRPr="00275F0F">
        <w:rPr>
          <w:sz w:val="24"/>
          <w:szCs w:val="24"/>
          <w:lang w:val="en-US"/>
        </w:rPr>
        <w:t>MUSICOLOGICA</w:t>
      </w:r>
      <w:r w:rsidRPr="00275F0F">
        <w:rPr>
          <w:sz w:val="24"/>
          <w:szCs w:val="24"/>
        </w:rPr>
        <w:t xml:space="preserve"> </w:t>
      </w:r>
      <w:r w:rsidRPr="00275F0F">
        <w:rPr>
          <w:w w:val="105"/>
          <w:sz w:val="24"/>
          <w:szCs w:val="24"/>
        </w:rPr>
        <w:t>принимает ранее не публиковавшиеся материалы, оформленные</w:t>
      </w:r>
      <w:r w:rsidRPr="00275F0F">
        <w:rPr>
          <w:spacing w:val="-10"/>
          <w:w w:val="105"/>
          <w:sz w:val="24"/>
          <w:szCs w:val="24"/>
        </w:rPr>
        <w:t xml:space="preserve"> </w:t>
      </w:r>
      <w:r w:rsidRPr="00275F0F">
        <w:rPr>
          <w:w w:val="105"/>
          <w:sz w:val="24"/>
          <w:szCs w:val="24"/>
        </w:rPr>
        <w:t>в</w:t>
      </w:r>
      <w:r w:rsidRPr="00275F0F">
        <w:rPr>
          <w:spacing w:val="-10"/>
          <w:w w:val="105"/>
          <w:sz w:val="24"/>
          <w:szCs w:val="24"/>
        </w:rPr>
        <w:t xml:space="preserve"> </w:t>
      </w:r>
      <w:r w:rsidRPr="00275F0F">
        <w:rPr>
          <w:w w:val="105"/>
          <w:sz w:val="24"/>
          <w:szCs w:val="24"/>
        </w:rPr>
        <w:t>соответствии</w:t>
      </w:r>
      <w:r w:rsidRPr="00275F0F">
        <w:rPr>
          <w:spacing w:val="-10"/>
          <w:w w:val="105"/>
          <w:sz w:val="24"/>
          <w:szCs w:val="24"/>
        </w:rPr>
        <w:t xml:space="preserve"> </w:t>
      </w:r>
      <w:r w:rsidRPr="00275F0F">
        <w:rPr>
          <w:w w:val="105"/>
          <w:sz w:val="24"/>
          <w:szCs w:val="24"/>
        </w:rPr>
        <w:t>с</w:t>
      </w:r>
      <w:r w:rsidRPr="00275F0F">
        <w:rPr>
          <w:spacing w:val="-10"/>
          <w:w w:val="105"/>
          <w:sz w:val="24"/>
          <w:szCs w:val="24"/>
        </w:rPr>
        <w:t xml:space="preserve"> </w:t>
      </w:r>
      <w:r w:rsidRPr="00275F0F">
        <w:rPr>
          <w:w w:val="105"/>
          <w:sz w:val="24"/>
          <w:szCs w:val="24"/>
        </w:rPr>
        <w:t>изложенными</w:t>
      </w:r>
      <w:r w:rsidRPr="00275F0F">
        <w:rPr>
          <w:spacing w:val="-10"/>
          <w:w w:val="105"/>
          <w:sz w:val="24"/>
          <w:szCs w:val="24"/>
        </w:rPr>
        <w:t xml:space="preserve"> </w:t>
      </w:r>
      <w:r w:rsidRPr="00275F0F">
        <w:rPr>
          <w:w w:val="105"/>
          <w:sz w:val="24"/>
          <w:szCs w:val="24"/>
        </w:rPr>
        <w:t>ниже</w:t>
      </w:r>
      <w:r w:rsidRPr="00275F0F">
        <w:rPr>
          <w:spacing w:val="-10"/>
          <w:w w:val="105"/>
          <w:sz w:val="24"/>
          <w:szCs w:val="24"/>
        </w:rPr>
        <w:t xml:space="preserve"> </w:t>
      </w:r>
      <w:r w:rsidRPr="00275F0F">
        <w:rPr>
          <w:w w:val="105"/>
          <w:sz w:val="24"/>
          <w:szCs w:val="24"/>
        </w:rPr>
        <w:t>требованиями.</w:t>
      </w:r>
    </w:p>
    <w:p w14:paraId="2404D24A" w14:textId="77777777" w:rsidR="003F4269" w:rsidRPr="00275F0F" w:rsidRDefault="003F4269" w:rsidP="00275F0F">
      <w:pPr>
        <w:pStyle w:val="a3"/>
        <w:spacing w:before="123"/>
        <w:ind w:left="225" w:right="66"/>
        <w:rPr>
          <w:sz w:val="24"/>
          <w:szCs w:val="24"/>
        </w:rPr>
      </w:pPr>
      <w:r w:rsidRPr="00275F0F">
        <w:rPr>
          <w:sz w:val="24"/>
          <w:szCs w:val="24"/>
        </w:rPr>
        <w:t xml:space="preserve">К публикации </w:t>
      </w:r>
      <w:r w:rsidRPr="00275F0F">
        <w:rPr>
          <w:sz w:val="24"/>
          <w:szCs w:val="24"/>
          <w:u w:val="single" w:color="231F20"/>
        </w:rPr>
        <w:t>не принимаются</w:t>
      </w:r>
      <w:r w:rsidRPr="00275F0F">
        <w:rPr>
          <w:sz w:val="24"/>
          <w:szCs w:val="24"/>
        </w:rPr>
        <w:t xml:space="preserve"> статьи, содержание которых посвящено исключительно мемориальным событиям или юбилеям (т.</w:t>
      </w:r>
      <w:r w:rsidRPr="00275F0F">
        <w:rPr>
          <w:sz w:val="24"/>
          <w:szCs w:val="24"/>
          <w:lang w:val="en-US"/>
        </w:rPr>
        <w:t> </w:t>
      </w:r>
      <w:r w:rsidRPr="00275F0F">
        <w:rPr>
          <w:sz w:val="24"/>
          <w:szCs w:val="24"/>
        </w:rPr>
        <w:t>е. лишено четко сформулированной научной</w:t>
      </w:r>
      <w:r w:rsidRPr="00275F0F">
        <w:rPr>
          <w:spacing w:val="-14"/>
          <w:sz w:val="24"/>
          <w:szCs w:val="24"/>
        </w:rPr>
        <w:t xml:space="preserve"> </w:t>
      </w:r>
      <w:r w:rsidRPr="00275F0F">
        <w:rPr>
          <w:sz w:val="24"/>
          <w:szCs w:val="24"/>
        </w:rPr>
        <w:t>проблемы</w:t>
      </w:r>
      <w:r w:rsidRPr="00275F0F">
        <w:rPr>
          <w:spacing w:val="-14"/>
          <w:sz w:val="24"/>
          <w:szCs w:val="24"/>
        </w:rPr>
        <w:t xml:space="preserve"> </w:t>
      </w:r>
      <w:r w:rsidRPr="00275F0F">
        <w:rPr>
          <w:sz w:val="24"/>
          <w:szCs w:val="24"/>
        </w:rPr>
        <w:t>и</w:t>
      </w:r>
      <w:r w:rsidRPr="00275F0F">
        <w:rPr>
          <w:spacing w:val="-14"/>
          <w:sz w:val="24"/>
          <w:szCs w:val="24"/>
        </w:rPr>
        <w:t xml:space="preserve"> </w:t>
      </w:r>
      <w:r w:rsidRPr="00275F0F">
        <w:rPr>
          <w:sz w:val="24"/>
          <w:szCs w:val="24"/>
        </w:rPr>
        <w:t>ее</w:t>
      </w:r>
      <w:r w:rsidRPr="00275F0F">
        <w:rPr>
          <w:spacing w:val="-14"/>
          <w:sz w:val="24"/>
          <w:szCs w:val="24"/>
        </w:rPr>
        <w:t xml:space="preserve"> </w:t>
      </w:r>
      <w:r w:rsidRPr="00275F0F">
        <w:rPr>
          <w:sz w:val="24"/>
          <w:szCs w:val="24"/>
        </w:rPr>
        <w:t>раскрытия),</w:t>
      </w:r>
      <w:r w:rsidRPr="00275F0F">
        <w:rPr>
          <w:spacing w:val="-14"/>
          <w:sz w:val="24"/>
          <w:szCs w:val="24"/>
        </w:rPr>
        <w:t xml:space="preserve"> </w:t>
      </w:r>
      <w:r w:rsidRPr="00275F0F">
        <w:rPr>
          <w:sz w:val="24"/>
          <w:szCs w:val="24"/>
        </w:rPr>
        <w:t>а</w:t>
      </w:r>
      <w:r w:rsidRPr="00275F0F">
        <w:rPr>
          <w:spacing w:val="-14"/>
          <w:sz w:val="24"/>
          <w:szCs w:val="24"/>
        </w:rPr>
        <w:t xml:space="preserve"> </w:t>
      </w:r>
      <w:r w:rsidRPr="00275F0F">
        <w:rPr>
          <w:sz w:val="24"/>
          <w:szCs w:val="24"/>
        </w:rPr>
        <w:t>также</w:t>
      </w:r>
      <w:r w:rsidRPr="00275F0F">
        <w:rPr>
          <w:spacing w:val="-14"/>
          <w:sz w:val="24"/>
          <w:szCs w:val="24"/>
        </w:rPr>
        <w:t xml:space="preserve"> </w:t>
      </w:r>
      <w:r w:rsidRPr="00275F0F">
        <w:rPr>
          <w:sz w:val="24"/>
          <w:szCs w:val="24"/>
        </w:rPr>
        <w:t>материалы</w:t>
      </w:r>
      <w:r w:rsidRPr="00275F0F">
        <w:rPr>
          <w:spacing w:val="-14"/>
          <w:sz w:val="24"/>
          <w:szCs w:val="24"/>
        </w:rPr>
        <w:t xml:space="preserve"> </w:t>
      </w:r>
      <w:r w:rsidRPr="00275F0F">
        <w:rPr>
          <w:sz w:val="24"/>
          <w:szCs w:val="24"/>
        </w:rPr>
        <w:t>обзорно-описательного</w:t>
      </w:r>
      <w:r w:rsidRPr="00275F0F">
        <w:rPr>
          <w:spacing w:val="-14"/>
          <w:sz w:val="24"/>
          <w:szCs w:val="24"/>
        </w:rPr>
        <w:t xml:space="preserve"> </w:t>
      </w:r>
      <w:r w:rsidRPr="00275F0F">
        <w:rPr>
          <w:sz w:val="24"/>
          <w:szCs w:val="24"/>
        </w:rPr>
        <w:t>характера.</w:t>
      </w:r>
    </w:p>
    <w:p w14:paraId="6804266A" w14:textId="77777777" w:rsidR="003F4269" w:rsidRPr="00275F0F" w:rsidRDefault="003F4269" w:rsidP="00275F0F">
      <w:pPr>
        <w:pStyle w:val="a3"/>
        <w:ind w:left="221" w:right="66" w:firstLine="4"/>
        <w:rPr>
          <w:sz w:val="24"/>
          <w:szCs w:val="24"/>
        </w:rPr>
      </w:pPr>
      <w:r w:rsidRPr="00275F0F">
        <w:rPr>
          <w:sz w:val="24"/>
          <w:szCs w:val="24"/>
        </w:rPr>
        <w:t>Материалы</w:t>
      </w:r>
      <w:r w:rsidRPr="00275F0F">
        <w:rPr>
          <w:spacing w:val="-12"/>
          <w:sz w:val="24"/>
          <w:szCs w:val="24"/>
        </w:rPr>
        <w:t xml:space="preserve"> </w:t>
      </w:r>
      <w:r w:rsidRPr="00275F0F">
        <w:rPr>
          <w:sz w:val="24"/>
          <w:szCs w:val="24"/>
        </w:rPr>
        <w:t>предоставляются</w:t>
      </w:r>
      <w:r w:rsidRPr="00275F0F">
        <w:rPr>
          <w:spacing w:val="-11"/>
          <w:sz w:val="24"/>
          <w:szCs w:val="24"/>
        </w:rPr>
        <w:t xml:space="preserve"> </w:t>
      </w:r>
      <w:r w:rsidRPr="00275F0F">
        <w:rPr>
          <w:sz w:val="24"/>
          <w:szCs w:val="24"/>
        </w:rPr>
        <w:t>редакции</w:t>
      </w:r>
      <w:r w:rsidRPr="00275F0F">
        <w:rPr>
          <w:spacing w:val="-11"/>
          <w:sz w:val="24"/>
          <w:szCs w:val="24"/>
        </w:rPr>
        <w:t xml:space="preserve"> </w:t>
      </w:r>
      <w:r w:rsidRPr="00275F0F">
        <w:rPr>
          <w:sz w:val="24"/>
          <w:szCs w:val="24"/>
        </w:rPr>
        <w:t>журнала</w:t>
      </w:r>
      <w:r w:rsidRPr="00275F0F">
        <w:rPr>
          <w:spacing w:val="-11"/>
          <w:sz w:val="24"/>
          <w:szCs w:val="24"/>
        </w:rPr>
        <w:t xml:space="preserve"> </w:t>
      </w:r>
      <w:r w:rsidRPr="00275F0F">
        <w:rPr>
          <w:sz w:val="24"/>
          <w:szCs w:val="24"/>
        </w:rPr>
        <w:t>в</w:t>
      </w:r>
      <w:r w:rsidRPr="00275F0F">
        <w:rPr>
          <w:spacing w:val="-12"/>
          <w:sz w:val="24"/>
          <w:szCs w:val="24"/>
        </w:rPr>
        <w:t xml:space="preserve"> </w:t>
      </w:r>
      <w:r w:rsidRPr="00275F0F">
        <w:rPr>
          <w:sz w:val="24"/>
          <w:szCs w:val="24"/>
        </w:rPr>
        <w:t>формате</w:t>
      </w:r>
      <w:r w:rsidRPr="00275F0F">
        <w:rPr>
          <w:spacing w:val="-11"/>
          <w:sz w:val="24"/>
          <w:szCs w:val="24"/>
        </w:rPr>
        <w:t xml:space="preserve"> </w:t>
      </w:r>
      <w:r w:rsidRPr="00275F0F">
        <w:rPr>
          <w:sz w:val="24"/>
          <w:szCs w:val="24"/>
        </w:rPr>
        <w:t>файлов</w:t>
      </w:r>
      <w:r w:rsidRPr="00275F0F">
        <w:rPr>
          <w:spacing w:val="-11"/>
          <w:sz w:val="24"/>
          <w:szCs w:val="24"/>
        </w:rPr>
        <w:t xml:space="preserve"> </w:t>
      </w:r>
      <w:r w:rsidRPr="00275F0F">
        <w:rPr>
          <w:sz w:val="24"/>
          <w:szCs w:val="24"/>
        </w:rPr>
        <w:t>Microsoft</w:t>
      </w:r>
      <w:r w:rsidRPr="00275F0F">
        <w:rPr>
          <w:spacing w:val="-11"/>
          <w:sz w:val="24"/>
          <w:szCs w:val="24"/>
        </w:rPr>
        <w:t xml:space="preserve"> </w:t>
      </w:r>
      <w:r w:rsidRPr="00275F0F">
        <w:rPr>
          <w:sz w:val="24"/>
          <w:szCs w:val="24"/>
        </w:rPr>
        <w:t>Word</w:t>
      </w:r>
      <w:r w:rsidRPr="00275F0F">
        <w:rPr>
          <w:spacing w:val="-12"/>
          <w:sz w:val="24"/>
          <w:szCs w:val="24"/>
        </w:rPr>
        <w:t xml:space="preserve"> </w:t>
      </w:r>
      <w:r w:rsidRPr="00275F0F">
        <w:rPr>
          <w:sz w:val="24"/>
          <w:szCs w:val="24"/>
        </w:rPr>
        <w:t>(имя файла</w:t>
      </w:r>
      <w:r w:rsidRPr="00275F0F">
        <w:rPr>
          <w:spacing w:val="-12"/>
          <w:sz w:val="24"/>
          <w:szCs w:val="24"/>
        </w:rPr>
        <w:t xml:space="preserve"> </w:t>
      </w:r>
      <w:r w:rsidRPr="00275F0F">
        <w:rPr>
          <w:sz w:val="24"/>
          <w:szCs w:val="24"/>
        </w:rPr>
        <w:t>—</w:t>
      </w:r>
      <w:r w:rsidRPr="00275F0F">
        <w:rPr>
          <w:spacing w:val="-11"/>
          <w:sz w:val="24"/>
          <w:szCs w:val="24"/>
        </w:rPr>
        <w:t xml:space="preserve"> </w:t>
      </w:r>
      <w:r w:rsidRPr="00275F0F">
        <w:rPr>
          <w:sz w:val="24"/>
          <w:szCs w:val="24"/>
        </w:rPr>
        <w:t>фамилия</w:t>
      </w:r>
      <w:r w:rsidRPr="00275F0F">
        <w:rPr>
          <w:spacing w:val="-11"/>
          <w:sz w:val="24"/>
          <w:szCs w:val="24"/>
        </w:rPr>
        <w:t xml:space="preserve"> </w:t>
      </w:r>
      <w:r w:rsidRPr="00275F0F">
        <w:rPr>
          <w:sz w:val="24"/>
          <w:szCs w:val="24"/>
        </w:rPr>
        <w:t xml:space="preserve">автора) по электронной почте </w:t>
      </w:r>
      <w:r w:rsidRPr="004F0144">
        <w:rPr>
          <w:sz w:val="24"/>
          <w:szCs w:val="24"/>
        </w:rPr>
        <w:t>(</w:t>
      </w:r>
      <w:hyperlink r:id="rId4">
        <w:r w:rsidRPr="004F0144">
          <w:rPr>
            <w:sz w:val="24"/>
            <w:szCs w:val="24"/>
          </w:rPr>
          <w:t>opera_musicologica@mail.ru)</w:t>
        </w:r>
      </w:hyperlink>
      <w:r w:rsidRPr="004F0144">
        <w:rPr>
          <w:sz w:val="24"/>
          <w:szCs w:val="24"/>
        </w:rPr>
        <w:t xml:space="preserve"> как</w:t>
      </w:r>
      <w:r w:rsidRPr="00275F0F">
        <w:rPr>
          <w:sz w:val="24"/>
          <w:szCs w:val="24"/>
        </w:rPr>
        <w:t xml:space="preserve"> приложение к письму.</w:t>
      </w:r>
    </w:p>
    <w:p w14:paraId="02429FEE" w14:textId="77777777" w:rsidR="003F4269" w:rsidRPr="00275F0F" w:rsidRDefault="003F4269" w:rsidP="00275F0F">
      <w:pPr>
        <w:pStyle w:val="a3"/>
        <w:spacing w:before="123"/>
        <w:ind w:left="220" w:right="66"/>
        <w:rPr>
          <w:sz w:val="24"/>
          <w:szCs w:val="24"/>
        </w:rPr>
      </w:pPr>
      <w:r w:rsidRPr="00275F0F">
        <w:rPr>
          <w:spacing w:val="-2"/>
          <w:sz w:val="24"/>
          <w:szCs w:val="24"/>
        </w:rPr>
        <w:t>Объем</w:t>
      </w:r>
      <w:r w:rsidRPr="00275F0F">
        <w:rPr>
          <w:spacing w:val="-10"/>
          <w:sz w:val="24"/>
          <w:szCs w:val="24"/>
        </w:rPr>
        <w:t xml:space="preserve"> </w:t>
      </w:r>
      <w:r w:rsidRPr="00275F0F">
        <w:rPr>
          <w:spacing w:val="-2"/>
          <w:sz w:val="24"/>
          <w:szCs w:val="24"/>
        </w:rPr>
        <w:t>статьи,</w:t>
      </w:r>
      <w:r w:rsidRPr="00275F0F">
        <w:rPr>
          <w:spacing w:val="-9"/>
          <w:sz w:val="24"/>
          <w:szCs w:val="24"/>
        </w:rPr>
        <w:t xml:space="preserve"> </w:t>
      </w:r>
      <w:r w:rsidRPr="00275F0F">
        <w:rPr>
          <w:spacing w:val="-2"/>
          <w:sz w:val="24"/>
          <w:szCs w:val="24"/>
        </w:rPr>
        <w:t>включая</w:t>
      </w:r>
      <w:r w:rsidRPr="00275F0F">
        <w:rPr>
          <w:spacing w:val="-9"/>
          <w:sz w:val="24"/>
          <w:szCs w:val="24"/>
        </w:rPr>
        <w:t xml:space="preserve"> </w:t>
      </w:r>
      <w:r w:rsidRPr="00275F0F">
        <w:rPr>
          <w:spacing w:val="-2"/>
          <w:sz w:val="24"/>
          <w:szCs w:val="24"/>
        </w:rPr>
        <w:t>сноски</w:t>
      </w:r>
      <w:r w:rsidRPr="00275F0F">
        <w:rPr>
          <w:spacing w:val="-7"/>
          <w:sz w:val="24"/>
          <w:szCs w:val="24"/>
        </w:rPr>
        <w:t xml:space="preserve"> </w:t>
      </w:r>
      <w:r w:rsidRPr="00275F0F">
        <w:rPr>
          <w:spacing w:val="-2"/>
          <w:sz w:val="24"/>
          <w:szCs w:val="24"/>
        </w:rPr>
        <w:t>и</w:t>
      </w:r>
      <w:r w:rsidRPr="00275F0F">
        <w:rPr>
          <w:spacing w:val="-5"/>
          <w:sz w:val="24"/>
          <w:szCs w:val="24"/>
        </w:rPr>
        <w:t xml:space="preserve"> </w:t>
      </w:r>
      <w:r w:rsidRPr="00275F0F">
        <w:rPr>
          <w:spacing w:val="-2"/>
          <w:sz w:val="24"/>
          <w:szCs w:val="24"/>
        </w:rPr>
        <w:t>список</w:t>
      </w:r>
      <w:r w:rsidRPr="00275F0F">
        <w:rPr>
          <w:spacing w:val="-5"/>
          <w:sz w:val="24"/>
          <w:szCs w:val="24"/>
        </w:rPr>
        <w:t xml:space="preserve"> </w:t>
      </w:r>
      <w:r w:rsidRPr="00275F0F">
        <w:rPr>
          <w:spacing w:val="-2"/>
          <w:sz w:val="24"/>
          <w:szCs w:val="24"/>
        </w:rPr>
        <w:t>литературы,</w:t>
      </w:r>
      <w:r w:rsidRPr="00275F0F">
        <w:rPr>
          <w:spacing w:val="-10"/>
          <w:sz w:val="24"/>
          <w:szCs w:val="24"/>
        </w:rPr>
        <w:t xml:space="preserve"> </w:t>
      </w:r>
      <w:r w:rsidRPr="00275F0F">
        <w:rPr>
          <w:spacing w:val="-2"/>
          <w:sz w:val="24"/>
          <w:szCs w:val="24"/>
        </w:rPr>
        <w:t>—</w:t>
      </w:r>
      <w:r w:rsidRPr="00275F0F">
        <w:rPr>
          <w:spacing w:val="-9"/>
          <w:sz w:val="24"/>
          <w:szCs w:val="24"/>
        </w:rPr>
        <w:t xml:space="preserve"> </w:t>
      </w:r>
      <w:r w:rsidRPr="00275F0F">
        <w:rPr>
          <w:spacing w:val="-2"/>
          <w:sz w:val="24"/>
          <w:szCs w:val="24"/>
        </w:rPr>
        <w:t>0,5–1</w:t>
      </w:r>
      <w:r w:rsidRPr="00275F0F">
        <w:rPr>
          <w:spacing w:val="-4"/>
          <w:sz w:val="24"/>
          <w:szCs w:val="24"/>
        </w:rPr>
        <w:t xml:space="preserve"> </w:t>
      </w:r>
      <w:r w:rsidRPr="00275F0F">
        <w:rPr>
          <w:spacing w:val="-2"/>
          <w:sz w:val="24"/>
          <w:szCs w:val="24"/>
        </w:rPr>
        <w:t>а.</w:t>
      </w:r>
      <w:r w:rsidRPr="00275F0F">
        <w:rPr>
          <w:spacing w:val="-5"/>
          <w:sz w:val="24"/>
          <w:szCs w:val="24"/>
        </w:rPr>
        <w:t xml:space="preserve"> </w:t>
      </w:r>
      <w:r w:rsidRPr="00275F0F">
        <w:rPr>
          <w:spacing w:val="-2"/>
          <w:sz w:val="24"/>
          <w:szCs w:val="24"/>
        </w:rPr>
        <w:t>л.</w:t>
      </w:r>
      <w:r w:rsidRPr="00275F0F">
        <w:rPr>
          <w:spacing w:val="-5"/>
          <w:sz w:val="24"/>
          <w:szCs w:val="24"/>
        </w:rPr>
        <w:t xml:space="preserve"> </w:t>
      </w:r>
      <w:r w:rsidRPr="00275F0F">
        <w:rPr>
          <w:spacing w:val="-2"/>
          <w:sz w:val="24"/>
          <w:szCs w:val="24"/>
        </w:rPr>
        <w:t>(от</w:t>
      </w:r>
      <w:r w:rsidRPr="00275F0F">
        <w:rPr>
          <w:spacing w:val="-5"/>
          <w:sz w:val="24"/>
          <w:szCs w:val="24"/>
        </w:rPr>
        <w:t xml:space="preserve"> </w:t>
      </w:r>
      <w:r w:rsidRPr="00275F0F">
        <w:rPr>
          <w:spacing w:val="-2"/>
          <w:sz w:val="24"/>
          <w:szCs w:val="24"/>
        </w:rPr>
        <w:t>20</w:t>
      </w:r>
      <w:r w:rsidRPr="00275F0F">
        <w:rPr>
          <w:spacing w:val="-5"/>
          <w:sz w:val="24"/>
          <w:szCs w:val="24"/>
        </w:rPr>
        <w:t xml:space="preserve"> </w:t>
      </w:r>
      <w:r w:rsidRPr="00275F0F">
        <w:rPr>
          <w:spacing w:val="-2"/>
          <w:sz w:val="24"/>
          <w:szCs w:val="24"/>
        </w:rPr>
        <w:t>до</w:t>
      </w:r>
      <w:r w:rsidRPr="00275F0F">
        <w:rPr>
          <w:spacing w:val="-5"/>
          <w:sz w:val="24"/>
          <w:szCs w:val="24"/>
        </w:rPr>
        <w:t xml:space="preserve"> </w:t>
      </w:r>
      <w:r w:rsidRPr="00275F0F">
        <w:rPr>
          <w:spacing w:val="-2"/>
          <w:sz w:val="24"/>
          <w:szCs w:val="24"/>
        </w:rPr>
        <w:t>40</w:t>
      </w:r>
      <w:r w:rsidRPr="00275F0F">
        <w:rPr>
          <w:spacing w:val="-5"/>
          <w:sz w:val="24"/>
          <w:szCs w:val="24"/>
        </w:rPr>
        <w:t xml:space="preserve"> </w:t>
      </w:r>
      <w:r w:rsidRPr="00275F0F">
        <w:rPr>
          <w:spacing w:val="-2"/>
          <w:sz w:val="24"/>
          <w:szCs w:val="24"/>
        </w:rPr>
        <w:t>тысяч</w:t>
      </w:r>
      <w:r w:rsidRPr="00275F0F">
        <w:rPr>
          <w:spacing w:val="-5"/>
          <w:sz w:val="24"/>
          <w:szCs w:val="24"/>
        </w:rPr>
        <w:t xml:space="preserve"> </w:t>
      </w:r>
      <w:r w:rsidRPr="00275F0F">
        <w:rPr>
          <w:spacing w:val="-2"/>
          <w:sz w:val="24"/>
          <w:szCs w:val="24"/>
        </w:rPr>
        <w:t>зна</w:t>
      </w:r>
      <w:r w:rsidRPr="00275F0F">
        <w:rPr>
          <w:sz w:val="24"/>
          <w:szCs w:val="24"/>
        </w:rPr>
        <w:t xml:space="preserve">ков с учетом пробелов и текста библиографических ссылок). Статьи большего объема </w:t>
      </w:r>
      <w:r w:rsidRPr="00275F0F">
        <w:rPr>
          <w:spacing w:val="-2"/>
          <w:sz w:val="24"/>
          <w:szCs w:val="24"/>
        </w:rPr>
        <w:t>могут</w:t>
      </w:r>
      <w:r w:rsidRPr="00275F0F">
        <w:rPr>
          <w:spacing w:val="-6"/>
          <w:sz w:val="24"/>
          <w:szCs w:val="24"/>
        </w:rPr>
        <w:t xml:space="preserve"> </w:t>
      </w:r>
      <w:r w:rsidRPr="00275F0F">
        <w:rPr>
          <w:spacing w:val="-2"/>
          <w:sz w:val="24"/>
          <w:szCs w:val="24"/>
        </w:rPr>
        <w:t>быть</w:t>
      </w:r>
      <w:r w:rsidRPr="00275F0F">
        <w:rPr>
          <w:spacing w:val="-6"/>
          <w:sz w:val="24"/>
          <w:szCs w:val="24"/>
        </w:rPr>
        <w:t xml:space="preserve"> </w:t>
      </w:r>
      <w:r w:rsidRPr="00275F0F">
        <w:rPr>
          <w:spacing w:val="-2"/>
          <w:sz w:val="24"/>
          <w:szCs w:val="24"/>
        </w:rPr>
        <w:t>приняты</w:t>
      </w:r>
      <w:r w:rsidRPr="00275F0F">
        <w:rPr>
          <w:spacing w:val="-6"/>
          <w:sz w:val="24"/>
          <w:szCs w:val="24"/>
        </w:rPr>
        <w:t xml:space="preserve"> </w:t>
      </w:r>
      <w:r w:rsidRPr="00275F0F">
        <w:rPr>
          <w:spacing w:val="-2"/>
          <w:sz w:val="24"/>
          <w:szCs w:val="24"/>
        </w:rPr>
        <w:t>к</w:t>
      </w:r>
      <w:r w:rsidRPr="00275F0F">
        <w:rPr>
          <w:spacing w:val="-6"/>
          <w:sz w:val="24"/>
          <w:szCs w:val="24"/>
        </w:rPr>
        <w:t xml:space="preserve"> </w:t>
      </w:r>
      <w:r w:rsidRPr="00275F0F">
        <w:rPr>
          <w:spacing w:val="-2"/>
          <w:sz w:val="24"/>
          <w:szCs w:val="24"/>
        </w:rPr>
        <w:t>публикации</w:t>
      </w:r>
      <w:r w:rsidRPr="00275F0F">
        <w:rPr>
          <w:spacing w:val="-6"/>
          <w:sz w:val="24"/>
          <w:szCs w:val="24"/>
        </w:rPr>
        <w:t xml:space="preserve"> </w:t>
      </w:r>
      <w:r w:rsidRPr="00275F0F">
        <w:rPr>
          <w:spacing w:val="-2"/>
          <w:sz w:val="24"/>
          <w:szCs w:val="24"/>
        </w:rPr>
        <w:t>по</w:t>
      </w:r>
      <w:r w:rsidRPr="00275F0F">
        <w:rPr>
          <w:spacing w:val="-6"/>
          <w:sz w:val="24"/>
          <w:szCs w:val="24"/>
        </w:rPr>
        <w:t xml:space="preserve"> </w:t>
      </w:r>
      <w:r w:rsidRPr="00275F0F">
        <w:rPr>
          <w:spacing w:val="-2"/>
          <w:sz w:val="24"/>
          <w:szCs w:val="24"/>
        </w:rPr>
        <w:t>решению</w:t>
      </w:r>
      <w:r w:rsidRPr="00275F0F">
        <w:rPr>
          <w:spacing w:val="-6"/>
          <w:sz w:val="24"/>
          <w:szCs w:val="24"/>
        </w:rPr>
        <w:t xml:space="preserve"> </w:t>
      </w:r>
      <w:r w:rsidRPr="00275F0F">
        <w:rPr>
          <w:spacing w:val="-2"/>
          <w:sz w:val="24"/>
          <w:szCs w:val="24"/>
        </w:rPr>
        <w:t>редколлегии</w:t>
      </w:r>
      <w:r w:rsidRPr="00275F0F">
        <w:rPr>
          <w:spacing w:val="-6"/>
          <w:sz w:val="24"/>
          <w:szCs w:val="24"/>
        </w:rPr>
        <w:t xml:space="preserve"> </w:t>
      </w:r>
      <w:r w:rsidRPr="00275F0F">
        <w:rPr>
          <w:spacing w:val="-2"/>
          <w:sz w:val="24"/>
          <w:szCs w:val="24"/>
        </w:rPr>
        <w:t>в</w:t>
      </w:r>
      <w:r w:rsidRPr="00275F0F">
        <w:rPr>
          <w:spacing w:val="-6"/>
          <w:sz w:val="24"/>
          <w:szCs w:val="24"/>
        </w:rPr>
        <w:t xml:space="preserve"> </w:t>
      </w:r>
      <w:r w:rsidRPr="00275F0F">
        <w:rPr>
          <w:spacing w:val="-2"/>
          <w:sz w:val="24"/>
          <w:szCs w:val="24"/>
        </w:rPr>
        <w:t>исключительных</w:t>
      </w:r>
      <w:r w:rsidRPr="00275F0F">
        <w:rPr>
          <w:spacing w:val="-6"/>
          <w:sz w:val="24"/>
          <w:szCs w:val="24"/>
        </w:rPr>
        <w:t xml:space="preserve"> </w:t>
      </w:r>
      <w:r w:rsidRPr="00275F0F">
        <w:rPr>
          <w:spacing w:val="-2"/>
          <w:sz w:val="24"/>
          <w:szCs w:val="24"/>
        </w:rPr>
        <w:t xml:space="preserve">случаях. </w:t>
      </w:r>
      <w:r w:rsidRPr="00275F0F">
        <w:rPr>
          <w:sz w:val="24"/>
          <w:szCs w:val="24"/>
        </w:rPr>
        <w:t>Объем рецензии</w:t>
      </w:r>
      <w:r w:rsidRPr="00275F0F">
        <w:rPr>
          <w:spacing w:val="-18"/>
          <w:sz w:val="24"/>
          <w:szCs w:val="24"/>
        </w:rPr>
        <w:t xml:space="preserve"> </w:t>
      </w:r>
      <w:r w:rsidRPr="00275F0F">
        <w:rPr>
          <w:sz w:val="24"/>
          <w:szCs w:val="24"/>
        </w:rPr>
        <w:t>—</w:t>
      </w:r>
      <w:r w:rsidRPr="00275F0F">
        <w:rPr>
          <w:spacing w:val="-18"/>
          <w:sz w:val="24"/>
          <w:szCs w:val="24"/>
        </w:rPr>
        <w:t xml:space="preserve"> </w:t>
      </w:r>
      <w:r w:rsidRPr="00275F0F">
        <w:rPr>
          <w:sz w:val="24"/>
          <w:szCs w:val="24"/>
        </w:rPr>
        <w:t>не более 0,25 а. л. (10</w:t>
      </w:r>
      <w:r w:rsidRPr="00275F0F">
        <w:rPr>
          <w:spacing w:val="-18"/>
          <w:sz w:val="24"/>
          <w:szCs w:val="24"/>
        </w:rPr>
        <w:t xml:space="preserve"> </w:t>
      </w:r>
      <w:r w:rsidRPr="00275F0F">
        <w:rPr>
          <w:sz w:val="24"/>
          <w:szCs w:val="24"/>
        </w:rPr>
        <w:t>000 печатных знаков с пробелами).</w:t>
      </w:r>
    </w:p>
    <w:p w14:paraId="50FE24C2" w14:textId="2040325E" w:rsidR="003F4269" w:rsidRPr="00275F0F" w:rsidRDefault="003F4269" w:rsidP="00275F0F">
      <w:pPr>
        <w:pStyle w:val="a3"/>
        <w:spacing w:before="125"/>
        <w:ind w:left="220" w:right="66" w:firstLine="5"/>
        <w:rPr>
          <w:sz w:val="24"/>
          <w:szCs w:val="24"/>
        </w:rPr>
      </w:pPr>
      <w:r w:rsidRPr="00275F0F">
        <w:rPr>
          <w:sz w:val="24"/>
          <w:szCs w:val="24"/>
        </w:rPr>
        <w:t>Материалы должны быть набраны в текстовом редакторе Word шрифтом Times New Roman.</w:t>
      </w:r>
      <w:r w:rsidRPr="00275F0F">
        <w:rPr>
          <w:spacing w:val="-12"/>
          <w:sz w:val="24"/>
          <w:szCs w:val="24"/>
        </w:rPr>
        <w:t xml:space="preserve"> </w:t>
      </w:r>
      <w:r w:rsidRPr="00275F0F">
        <w:rPr>
          <w:sz w:val="24"/>
          <w:szCs w:val="24"/>
        </w:rPr>
        <w:t>Настройки</w:t>
      </w:r>
      <w:r w:rsidRPr="00275F0F">
        <w:rPr>
          <w:spacing w:val="-3"/>
          <w:sz w:val="24"/>
          <w:szCs w:val="24"/>
        </w:rPr>
        <w:t xml:space="preserve"> </w:t>
      </w:r>
      <w:r w:rsidRPr="00275F0F">
        <w:rPr>
          <w:sz w:val="24"/>
          <w:szCs w:val="24"/>
        </w:rPr>
        <w:t>основного стиля: шрифт</w:t>
      </w:r>
      <w:r w:rsidRPr="00275F0F">
        <w:rPr>
          <w:spacing w:val="-12"/>
          <w:sz w:val="24"/>
          <w:szCs w:val="24"/>
        </w:rPr>
        <w:t xml:space="preserve"> </w:t>
      </w:r>
      <w:r w:rsidRPr="00275F0F">
        <w:rPr>
          <w:sz w:val="24"/>
          <w:szCs w:val="24"/>
        </w:rPr>
        <w:t>—</w:t>
      </w:r>
      <w:r w:rsidRPr="00275F0F">
        <w:rPr>
          <w:spacing w:val="-11"/>
          <w:sz w:val="24"/>
          <w:szCs w:val="24"/>
        </w:rPr>
        <w:t xml:space="preserve"> </w:t>
      </w:r>
      <w:r w:rsidRPr="00275F0F">
        <w:rPr>
          <w:sz w:val="24"/>
          <w:szCs w:val="24"/>
        </w:rPr>
        <w:t>кегль 14 пунктов, примечания</w:t>
      </w:r>
      <w:r w:rsidRPr="00275F0F">
        <w:rPr>
          <w:spacing w:val="-12"/>
          <w:sz w:val="24"/>
          <w:szCs w:val="24"/>
        </w:rPr>
        <w:t xml:space="preserve"> </w:t>
      </w:r>
      <w:r w:rsidRPr="00275F0F">
        <w:rPr>
          <w:sz w:val="24"/>
          <w:szCs w:val="24"/>
        </w:rPr>
        <w:t>—</w:t>
      </w:r>
      <w:r w:rsidRPr="00275F0F">
        <w:rPr>
          <w:spacing w:val="-11"/>
          <w:sz w:val="24"/>
          <w:szCs w:val="24"/>
        </w:rPr>
        <w:t xml:space="preserve"> </w:t>
      </w:r>
      <w:r w:rsidRPr="00275F0F">
        <w:rPr>
          <w:sz w:val="24"/>
          <w:szCs w:val="24"/>
        </w:rPr>
        <w:t>кегль 12</w:t>
      </w:r>
      <w:r w:rsidRPr="00275F0F">
        <w:rPr>
          <w:spacing w:val="-12"/>
          <w:sz w:val="24"/>
          <w:szCs w:val="24"/>
        </w:rPr>
        <w:t xml:space="preserve"> </w:t>
      </w:r>
      <w:r w:rsidRPr="00275F0F">
        <w:rPr>
          <w:sz w:val="24"/>
          <w:szCs w:val="24"/>
        </w:rPr>
        <w:t>пунктов,</w:t>
      </w:r>
      <w:r w:rsidRPr="00275F0F">
        <w:rPr>
          <w:spacing w:val="-11"/>
          <w:sz w:val="24"/>
          <w:szCs w:val="24"/>
        </w:rPr>
        <w:t xml:space="preserve"> </w:t>
      </w:r>
      <w:r w:rsidRPr="00275F0F">
        <w:rPr>
          <w:sz w:val="24"/>
          <w:szCs w:val="24"/>
        </w:rPr>
        <w:t>межстрочный</w:t>
      </w:r>
      <w:r w:rsidRPr="00275F0F">
        <w:rPr>
          <w:spacing w:val="-11"/>
          <w:sz w:val="24"/>
          <w:szCs w:val="24"/>
        </w:rPr>
        <w:t xml:space="preserve"> </w:t>
      </w:r>
      <w:r w:rsidRPr="00275F0F">
        <w:rPr>
          <w:sz w:val="24"/>
          <w:szCs w:val="24"/>
        </w:rPr>
        <w:t>интервал</w:t>
      </w:r>
      <w:r w:rsidRPr="00275F0F">
        <w:rPr>
          <w:spacing w:val="-11"/>
          <w:sz w:val="24"/>
          <w:szCs w:val="24"/>
        </w:rPr>
        <w:t xml:space="preserve"> </w:t>
      </w:r>
      <w:r w:rsidRPr="00275F0F">
        <w:rPr>
          <w:sz w:val="24"/>
          <w:szCs w:val="24"/>
        </w:rPr>
        <w:t>—</w:t>
      </w:r>
      <w:r w:rsidRPr="00275F0F">
        <w:rPr>
          <w:spacing w:val="-12"/>
          <w:sz w:val="24"/>
          <w:szCs w:val="24"/>
        </w:rPr>
        <w:t xml:space="preserve"> </w:t>
      </w:r>
      <w:r w:rsidRPr="00275F0F">
        <w:rPr>
          <w:sz w:val="24"/>
          <w:szCs w:val="24"/>
        </w:rPr>
        <w:t>одинарный,</w:t>
      </w:r>
      <w:r w:rsidRPr="00275F0F">
        <w:rPr>
          <w:spacing w:val="-11"/>
          <w:sz w:val="24"/>
          <w:szCs w:val="24"/>
        </w:rPr>
        <w:t xml:space="preserve"> </w:t>
      </w:r>
      <w:r w:rsidRPr="00275F0F">
        <w:rPr>
          <w:sz w:val="24"/>
          <w:szCs w:val="24"/>
        </w:rPr>
        <w:t>абзацный</w:t>
      </w:r>
      <w:r w:rsidRPr="00275F0F">
        <w:rPr>
          <w:spacing w:val="-11"/>
          <w:sz w:val="24"/>
          <w:szCs w:val="24"/>
        </w:rPr>
        <w:t xml:space="preserve"> </w:t>
      </w:r>
      <w:r w:rsidRPr="00275F0F">
        <w:rPr>
          <w:sz w:val="24"/>
          <w:szCs w:val="24"/>
        </w:rPr>
        <w:t>отступ</w:t>
      </w:r>
      <w:r w:rsidRPr="00275F0F">
        <w:rPr>
          <w:spacing w:val="-11"/>
          <w:sz w:val="24"/>
          <w:szCs w:val="24"/>
        </w:rPr>
        <w:t xml:space="preserve"> </w:t>
      </w:r>
      <w:r w:rsidRPr="00275F0F">
        <w:rPr>
          <w:sz w:val="24"/>
          <w:szCs w:val="24"/>
        </w:rPr>
        <w:t>—</w:t>
      </w:r>
      <w:r w:rsidRPr="00275F0F">
        <w:rPr>
          <w:spacing w:val="-12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1,25 см"/>
        </w:smartTagPr>
        <w:r w:rsidRPr="00275F0F">
          <w:rPr>
            <w:sz w:val="24"/>
            <w:szCs w:val="24"/>
          </w:rPr>
          <w:t>1,25</w:t>
        </w:r>
        <w:r w:rsidRPr="00275F0F">
          <w:rPr>
            <w:spacing w:val="-11"/>
            <w:sz w:val="24"/>
            <w:szCs w:val="24"/>
          </w:rPr>
          <w:t xml:space="preserve"> </w:t>
        </w:r>
        <w:r w:rsidRPr="00275F0F">
          <w:rPr>
            <w:sz w:val="24"/>
            <w:szCs w:val="24"/>
          </w:rPr>
          <w:t>см</w:t>
        </w:r>
      </w:smartTag>
      <w:r w:rsidRPr="00275F0F">
        <w:rPr>
          <w:sz w:val="24"/>
          <w:szCs w:val="24"/>
        </w:rPr>
        <w:t>;</w:t>
      </w:r>
      <w:r w:rsidRPr="00275F0F">
        <w:rPr>
          <w:spacing w:val="-11"/>
          <w:sz w:val="24"/>
          <w:szCs w:val="24"/>
        </w:rPr>
        <w:t xml:space="preserve"> </w:t>
      </w:r>
      <w:r w:rsidRPr="00275F0F">
        <w:rPr>
          <w:sz w:val="24"/>
          <w:szCs w:val="24"/>
        </w:rPr>
        <w:t>отступы до</w:t>
      </w:r>
      <w:r w:rsidRPr="00275F0F">
        <w:rPr>
          <w:spacing w:val="-12"/>
          <w:sz w:val="24"/>
          <w:szCs w:val="24"/>
        </w:rPr>
        <w:t xml:space="preserve"> </w:t>
      </w:r>
      <w:r w:rsidRPr="00275F0F">
        <w:rPr>
          <w:sz w:val="24"/>
          <w:szCs w:val="24"/>
        </w:rPr>
        <w:t>и</w:t>
      </w:r>
      <w:r w:rsidRPr="00275F0F">
        <w:rPr>
          <w:spacing w:val="-11"/>
          <w:sz w:val="24"/>
          <w:szCs w:val="24"/>
        </w:rPr>
        <w:t xml:space="preserve"> </w:t>
      </w:r>
      <w:r w:rsidRPr="00275F0F">
        <w:rPr>
          <w:sz w:val="24"/>
          <w:szCs w:val="24"/>
        </w:rPr>
        <w:t>после</w:t>
      </w:r>
      <w:r w:rsidRPr="00275F0F">
        <w:rPr>
          <w:spacing w:val="-11"/>
          <w:sz w:val="24"/>
          <w:szCs w:val="24"/>
        </w:rPr>
        <w:t xml:space="preserve"> </w:t>
      </w:r>
      <w:r w:rsidRPr="00275F0F">
        <w:rPr>
          <w:sz w:val="24"/>
          <w:szCs w:val="24"/>
        </w:rPr>
        <w:t>абзаца</w:t>
      </w:r>
      <w:r w:rsidRPr="00275F0F">
        <w:rPr>
          <w:spacing w:val="-11"/>
          <w:sz w:val="24"/>
          <w:szCs w:val="24"/>
        </w:rPr>
        <w:t xml:space="preserve"> </w:t>
      </w:r>
      <w:r w:rsidRPr="00275F0F">
        <w:rPr>
          <w:sz w:val="24"/>
          <w:szCs w:val="24"/>
        </w:rPr>
        <w:t>—</w:t>
      </w:r>
      <w:r w:rsidRPr="00275F0F">
        <w:rPr>
          <w:spacing w:val="-12"/>
          <w:sz w:val="24"/>
          <w:szCs w:val="24"/>
        </w:rPr>
        <w:t xml:space="preserve"> </w:t>
      </w:r>
      <w:r w:rsidRPr="00275F0F">
        <w:rPr>
          <w:sz w:val="24"/>
          <w:szCs w:val="24"/>
        </w:rPr>
        <w:t>0.</w:t>
      </w:r>
      <w:r w:rsidRPr="00275F0F">
        <w:rPr>
          <w:spacing w:val="-9"/>
          <w:sz w:val="24"/>
          <w:szCs w:val="24"/>
        </w:rPr>
        <w:t xml:space="preserve"> </w:t>
      </w:r>
      <w:r w:rsidRPr="004F0144">
        <w:rPr>
          <w:sz w:val="24"/>
          <w:szCs w:val="24"/>
        </w:rPr>
        <w:t>Выравнивание</w:t>
      </w:r>
      <w:r w:rsidRPr="004F0144">
        <w:rPr>
          <w:spacing w:val="-11"/>
          <w:sz w:val="24"/>
          <w:szCs w:val="24"/>
        </w:rPr>
        <w:t xml:space="preserve"> </w:t>
      </w:r>
      <w:r w:rsidRPr="004F0144">
        <w:rPr>
          <w:sz w:val="24"/>
          <w:szCs w:val="24"/>
        </w:rPr>
        <w:t>—</w:t>
      </w:r>
      <w:r w:rsidRPr="004F0144">
        <w:rPr>
          <w:spacing w:val="-11"/>
          <w:sz w:val="24"/>
          <w:szCs w:val="24"/>
        </w:rPr>
        <w:t xml:space="preserve"> </w:t>
      </w:r>
      <w:r w:rsidRPr="004F0144">
        <w:rPr>
          <w:sz w:val="24"/>
          <w:szCs w:val="24"/>
        </w:rPr>
        <w:t xml:space="preserve">по ширине страницы. В статье могут быть использованы только </w:t>
      </w:r>
      <w:r w:rsidRPr="004F0144">
        <w:rPr>
          <w:i/>
          <w:sz w:val="24"/>
          <w:szCs w:val="24"/>
        </w:rPr>
        <w:t xml:space="preserve">курсив </w:t>
      </w:r>
      <w:r w:rsidRPr="004F0144">
        <w:rPr>
          <w:sz w:val="24"/>
          <w:szCs w:val="24"/>
        </w:rPr>
        <w:t xml:space="preserve">и </w:t>
      </w:r>
      <w:r w:rsidRPr="004F0144">
        <w:rPr>
          <w:b/>
          <w:sz w:val="24"/>
          <w:szCs w:val="24"/>
        </w:rPr>
        <w:t xml:space="preserve">полужирный шрифт </w:t>
      </w:r>
      <w:r w:rsidRPr="004F0144">
        <w:rPr>
          <w:sz w:val="24"/>
          <w:szCs w:val="24"/>
        </w:rPr>
        <w:t>(в</w:t>
      </w:r>
      <w:r w:rsidR="004F0144" w:rsidRPr="004F0144">
        <w:rPr>
          <w:sz w:val="24"/>
          <w:szCs w:val="24"/>
        </w:rPr>
        <w:t> </w:t>
      </w:r>
      <w:r w:rsidRPr="004F0144">
        <w:rPr>
          <w:sz w:val="24"/>
          <w:szCs w:val="24"/>
        </w:rPr>
        <w:t>качестве заголовка внутри статьи). Использование подчеркивания и комбинаций шрифтов не допускается.</w:t>
      </w:r>
    </w:p>
    <w:p w14:paraId="40D50244" w14:textId="77777777" w:rsidR="003F4269" w:rsidRPr="00275F0F" w:rsidRDefault="003F4269" w:rsidP="00275F0F">
      <w:pPr>
        <w:pStyle w:val="a3"/>
        <w:ind w:left="216" w:right="66" w:firstLine="3"/>
        <w:rPr>
          <w:sz w:val="24"/>
          <w:szCs w:val="24"/>
        </w:rPr>
      </w:pPr>
      <w:r w:rsidRPr="00275F0F">
        <w:rPr>
          <w:sz w:val="24"/>
          <w:szCs w:val="24"/>
        </w:rPr>
        <w:t>Статьи могут содержать иллюстрации (включая нотные примеры). Они должны быть вставлены</w:t>
      </w:r>
      <w:r w:rsidRPr="00275F0F">
        <w:rPr>
          <w:spacing w:val="-12"/>
          <w:sz w:val="24"/>
          <w:szCs w:val="24"/>
        </w:rPr>
        <w:t xml:space="preserve"> </w:t>
      </w:r>
      <w:r w:rsidRPr="00275F0F">
        <w:rPr>
          <w:sz w:val="24"/>
          <w:szCs w:val="24"/>
        </w:rPr>
        <w:t>в</w:t>
      </w:r>
      <w:r w:rsidRPr="00275F0F">
        <w:rPr>
          <w:spacing w:val="-11"/>
          <w:sz w:val="24"/>
          <w:szCs w:val="24"/>
        </w:rPr>
        <w:t xml:space="preserve"> </w:t>
      </w:r>
      <w:r w:rsidRPr="00275F0F">
        <w:rPr>
          <w:sz w:val="24"/>
          <w:szCs w:val="24"/>
        </w:rPr>
        <w:t>документ,</w:t>
      </w:r>
      <w:r w:rsidRPr="00275F0F">
        <w:rPr>
          <w:spacing w:val="-11"/>
          <w:sz w:val="24"/>
          <w:szCs w:val="24"/>
        </w:rPr>
        <w:t xml:space="preserve"> </w:t>
      </w:r>
      <w:r w:rsidRPr="00275F0F">
        <w:rPr>
          <w:sz w:val="24"/>
          <w:szCs w:val="24"/>
        </w:rPr>
        <w:t>а</w:t>
      </w:r>
      <w:r w:rsidRPr="00275F0F">
        <w:rPr>
          <w:spacing w:val="-11"/>
          <w:sz w:val="24"/>
          <w:szCs w:val="24"/>
        </w:rPr>
        <w:t xml:space="preserve"> </w:t>
      </w:r>
      <w:r w:rsidRPr="00275F0F">
        <w:rPr>
          <w:sz w:val="24"/>
          <w:szCs w:val="24"/>
        </w:rPr>
        <w:t>также</w:t>
      </w:r>
      <w:r w:rsidRPr="00275F0F">
        <w:rPr>
          <w:spacing w:val="-12"/>
          <w:sz w:val="24"/>
          <w:szCs w:val="24"/>
        </w:rPr>
        <w:t xml:space="preserve"> </w:t>
      </w:r>
      <w:r w:rsidRPr="00275F0F">
        <w:rPr>
          <w:sz w:val="24"/>
          <w:szCs w:val="24"/>
        </w:rPr>
        <w:t>приложены</w:t>
      </w:r>
      <w:r w:rsidRPr="00275F0F">
        <w:rPr>
          <w:spacing w:val="-11"/>
          <w:sz w:val="24"/>
          <w:szCs w:val="24"/>
        </w:rPr>
        <w:t xml:space="preserve"> </w:t>
      </w:r>
      <w:r w:rsidRPr="00275F0F">
        <w:rPr>
          <w:sz w:val="24"/>
          <w:szCs w:val="24"/>
        </w:rPr>
        <w:t>в</w:t>
      </w:r>
      <w:r w:rsidRPr="00275F0F">
        <w:rPr>
          <w:spacing w:val="-11"/>
          <w:sz w:val="24"/>
          <w:szCs w:val="24"/>
        </w:rPr>
        <w:t xml:space="preserve"> </w:t>
      </w:r>
      <w:r w:rsidRPr="00275F0F">
        <w:rPr>
          <w:sz w:val="24"/>
          <w:szCs w:val="24"/>
        </w:rPr>
        <w:t>виде</w:t>
      </w:r>
      <w:r w:rsidRPr="00275F0F">
        <w:rPr>
          <w:spacing w:val="-11"/>
          <w:sz w:val="24"/>
          <w:szCs w:val="24"/>
        </w:rPr>
        <w:t xml:space="preserve"> </w:t>
      </w:r>
      <w:r w:rsidRPr="00275F0F">
        <w:rPr>
          <w:sz w:val="24"/>
          <w:szCs w:val="24"/>
        </w:rPr>
        <w:t>отдельных</w:t>
      </w:r>
      <w:r w:rsidRPr="00275F0F">
        <w:rPr>
          <w:spacing w:val="-12"/>
          <w:sz w:val="24"/>
          <w:szCs w:val="24"/>
        </w:rPr>
        <w:t xml:space="preserve"> </w:t>
      </w:r>
      <w:r w:rsidRPr="00275F0F">
        <w:rPr>
          <w:sz w:val="24"/>
          <w:szCs w:val="24"/>
        </w:rPr>
        <w:t>файлов.</w:t>
      </w:r>
      <w:r w:rsidRPr="00275F0F">
        <w:rPr>
          <w:spacing w:val="-11"/>
          <w:sz w:val="24"/>
          <w:szCs w:val="24"/>
        </w:rPr>
        <w:t xml:space="preserve"> </w:t>
      </w:r>
      <w:r w:rsidRPr="00275F0F">
        <w:rPr>
          <w:sz w:val="24"/>
          <w:szCs w:val="24"/>
        </w:rPr>
        <w:t>Иллюстрации</w:t>
      </w:r>
      <w:r w:rsidRPr="00275F0F">
        <w:rPr>
          <w:spacing w:val="-11"/>
          <w:sz w:val="24"/>
          <w:szCs w:val="24"/>
        </w:rPr>
        <w:t xml:space="preserve"> </w:t>
      </w:r>
      <w:r w:rsidRPr="00275F0F">
        <w:rPr>
          <w:sz w:val="24"/>
          <w:szCs w:val="24"/>
        </w:rPr>
        <w:t>следует нумеровать арабскими цифрами сквозной нумерацией. В тексте ссылка на иллюстрации</w:t>
      </w:r>
      <w:r w:rsidRPr="00275F0F">
        <w:rPr>
          <w:spacing w:val="-12"/>
          <w:sz w:val="24"/>
          <w:szCs w:val="24"/>
        </w:rPr>
        <w:t xml:space="preserve"> </w:t>
      </w:r>
      <w:r w:rsidRPr="00275F0F">
        <w:rPr>
          <w:sz w:val="24"/>
          <w:szCs w:val="24"/>
        </w:rPr>
        <w:t>—</w:t>
      </w:r>
      <w:r w:rsidRPr="00275F0F">
        <w:rPr>
          <w:spacing w:val="-11"/>
          <w:sz w:val="24"/>
          <w:szCs w:val="24"/>
        </w:rPr>
        <w:t xml:space="preserve"> </w:t>
      </w:r>
      <w:r w:rsidRPr="00275F0F">
        <w:rPr>
          <w:sz w:val="24"/>
          <w:szCs w:val="24"/>
        </w:rPr>
        <w:t>в</w:t>
      </w:r>
      <w:r w:rsidRPr="00275F0F">
        <w:rPr>
          <w:spacing w:val="-4"/>
          <w:sz w:val="24"/>
          <w:szCs w:val="24"/>
        </w:rPr>
        <w:t xml:space="preserve"> </w:t>
      </w:r>
      <w:r w:rsidRPr="00275F0F">
        <w:rPr>
          <w:sz w:val="24"/>
          <w:szCs w:val="24"/>
        </w:rPr>
        <w:t>круглых скобках курсивом: (</w:t>
      </w:r>
      <w:r w:rsidRPr="00275F0F">
        <w:rPr>
          <w:i/>
          <w:sz w:val="24"/>
          <w:szCs w:val="24"/>
        </w:rPr>
        <w:t>ил. 3</w:t>
      </w:r>
      <w:r w:rsidRPr="00275F0F">
        <w:rPr>
          <w:sz w:val="24"/>
          <w:szCs w:val="24"/>
        </w:rPr>
        <w:t xml:space="preserve">). Подписи к иллюстрациям приводятся на двух языках: русском и английском. Нотные примеры принимаются в </w:t>
      </w:r>
      <w:r w:rsidRPr="004F0144">
        <w:rPr>
          <w:sz w:val="24"/>
          <w:szCs w:val="24"/>
        </w:rPr>
        <w:t>виде фай</w:t>
      </w:r>
      <w:r w:rsidRPr="004F0144">
        <w:rPr>
          <w:spacing w:val="-2"/>
          <w:sz w:val="24"/>
          <w:szCs w:val="24"/>
        </w:rPr>
        <w:t>лов, созданных в программе Finale (расширение *.mus, *.musx) с использованием шаблона, размещенного на странице журнала на сайте Санкт-Петербургской консерватории,</w:t>
      </w:r>
      <w:r w:rsidRPr="00275F0F">
        <w:rPr>
          <w:spacing w:val="-2"/>
          <w:sz w:val="24"/>
          <w:szCs w:val="24"/>
        </w:rPr>
        <w:t xml:space="preserve"> или в виде изображений, </w:t>
      </w:r>
      <w:r w:rsidRPr="00275F0F">
        <w:rPr>
          <w:sz w:val="24"/>
          <w:szCs w:val="24"/>
        </w:rPr>
        <w:t>полученных сканированием изданных опусов, выполненным в натуральную величину</w:t>
      </w:r>
      <w:r w:rsidRPr="00275F0F">
        <w:rPr>
          <w:spacing w:val="-2"/>
          <w:sz w:val="24"/>
          <w:szCs w:val="24"/>
        </w:rPr>
        <w:t xml:space="preserve"> </w:t>
      </w:r>
      <w:r w:rsidRPr="00275F0F">
        <w:rPr>
          <w:sz w:val="24"/>
          <w:szCs w:val="24"/>
        </w:rPr>
        <w:t>(расширение</w:t>
      </w:r>
      <w:r w:rsidRPr="00275F0F">
        <w:rPr>
          <w:spacing w:val="-2"/>
          <w:sz w:val="24"/>
          <w:szCs w:val="24"/>
        </w:rPr>
        <w:t xml:space="preserve"> </w:t>
      </w:r>
      <w:r w:rsidRPr="00275F0F">
        <w:rPr>
          <w:sz w:val="24"/>
          <w:szCs w:val="24"/>
        </w:rPr>
        <w:t>*.tiff</w:t>
      </w:r>
      <w:r w:rsidRPr="00275F0F">
        <w:rPr>
          <w:spacing w:val="-2"/>
          <w:sz w:val="24"/>
          <w:szCs w:val="24"/>
        </w:rPr>
        <w:t xml:space="preserve"> </w:t>
      </w:r>
      <w:r w:rsidRPr="00275F0F">
        <w:rPr>
          <w:sz w:val="24"/>
          <w:szCs w:val="24"/>
        </w:rPr>
        <w:t>или</w:t>
      </w:r>
      <w:r w:rsidRPr="00275F0F">
        <w:rPr>
          <w:spacing w:val="-2"/>
          <w:sz w:val="24"/>
          <w:szCs w:val="24"/>
        </w:rPr>
        <w:t xml:space="preserve"> </w:t>
      </w:r>
      <w:r w:rsidRPr="00275F0F">
        <w:rPr>
          <w:sz w:val="24"/>
          <w:szCs w:val="24"/>
        </w:rPr>
        <w:t>*.tif;</w:t>
      </w:r>
      <w:r w:rsidRPr="00275F0F">
        <w:rPr>
          <w:spacing w:val="-2"/>
          <w:sz w:val="24"/>
          <w:szCs w:val="24"/>
        </w:rPr>
        <w:t xml:space="preserve"> </w:t>
      </w:r>
      <w:r w:rsidRPr="00275F0F">
        <w:rPr>
          <w:sz w:val="24"/>
          <w:szCs w:val="24"/>
        </w:rPr>
        <w:t>разрешение</w:t>
      </w:r>
      <w:r w:rsidRPr="00275F0F">
        <w:rPr>
          <w:spacing w:val="-2"/>
          <w:sz w:val="24"/>
          <w:szCs w:val="24"/>
        </w:rPr>
        <w:t xml:space="preserve"> </w:t>
      </w:r>
      <w:r w:rsidRPr="00275F0F">
        <w:rPr>
          <w:sz w:val="24"/>
          <w:szCs w:val="24"/>
        </w:rPr>
        <w:t>600</w:t>
      </w:r>
      <w:r w:rsidRPr="00275F0F">
        <w:rPr>
          <w:spacing w:val="-2"/>
          <w:sz w:val="24"/>
          <w:szCs w:val="24"/>
        </w:rPr>
        <w:t xml:space="preserve"> </w:t>
      </w:r>
      <w:r w:rsidRPr="00275F0F">
        <w:rPr>
          <w:sz w:val="24"/>
          <w:szCs w:val="24"/>
        </w:rPr>
        <w:t>dpi),</w:t>
      </w:r>
      <w:r w:rsidRPr="00275F0F">
        <w:rPr>
          <w:spacing w:val="-2"/>
          <w:sz w:val="24"/>
          <w:szCs w:val="24"/>
        </w:rPr>
        <w:t xml:space="preserve"> </w:t>
      </w:r>
      <w:r w:rsidRPr="00275F0F">
        <w:rPr>
          <w:sz w:val="24"/>
          <w:szCs w:val="24"/>
        </w:rPr>
        <w:t>с</w:t>
      </w:r>
      <w:r w:rsidRPr="00275F0F">
        <w:rPr>
          <w:spacing w:val="-2"/>
          <w:sz w:val="24"/>
          <w:szCs w:val="24"/>
        </w:rPr>
        <w:t xml:space="preserve"> </w:t>
      </w:r>
      <w:r w:rsidRPr="00275F0F">
        <w:rPr>
          <w:sz w:val="24"/>
          <w:szCs w:val="24"/>
        </w:rPr>
        <w:t>указанием</w:t>
      </w:r>
      <w:r w:rsidRPr="00275F0F">
        <w:rPr>
          <w:spacing w:val="-2"/>
          <w:sz w:val="24"/>
          <w:szCs w:val="24"/>
        </w:rPr>
        <w:t xml:space="preserve"> </w:t>
      </w:r>
      <w:r w:rsidRPr="00275F0F">
        <w:rPr>
          <w:sz w:val="24"/>
          <w:szCs w:val="24"/>
        </w:rPr>
        <w:t>выходных</w:t>
      </w:r>
      <w:r w:rsidRPr="00275F0F">
        <w:rPr>
          <w:spacing w:val="-2"/>
          <w:sz w:val="24"/>
          <w:szCs w:val="24"/>
        </w:rPr>
        <w:t xml:space="preserve"> </w:t>
      </w:r>
      <w:r w:rsidRPr="00275F0F">
        <w:rPr>
          <w:sz w:val="24"/>
          <w:szCs w:val="24"/>
        </w:rPr>
        <w:t>данных</w:t>
      </w:r>
      <w:r w:rsidRPr="00275F0F">
        <w:rPr>
          <w:spacing w:val="-2"/>
          <w:sz w:val="24"/>
          <w:szCs w:val="24"/>
        </w:rPr>
        <w:t xml:space="preserve"> </w:t>
      </w:r>
      <w:r w:rsidRPr="00275F0F">
        <w:rPr>
          <w:sz w:val="24"/>
          <w:szCs w:val="24"/>
        </w:rPr>
        <w:t>используемого</w:t>
      </w:r>
      <w:r w:rsidRPr="00275F0F">
        <w:rPr>
          <w:spacing w:val="-4"/>
          <w:sz w:val="24"/>
          <w:szCs w:val="24"/>
        </w:rPr>
        <w:t xml:space="preserve"> </w:t>
      </w:r>
      <w:r w:rsidRPr="00275F0F">
        <w:rPr>
          <w:sz w:val="24"/>
          <w:szCs w:val="24"/>
        </w:rPr>
        <w:t>источника.</w:t>
      </w:r>
      <w:r w:rsidRPr="00275F0F">
        <w:rPr>
          <w:spacing w:val="-4"/>
          <w:sz w:val="24"/>
          <w:szCs w:val="24"/>
        </w:rPr>
        <w:t xml:space="preserve"> </w:t>
      </w:r>
      <w:r w:rsidRPr="00275F0F">
        <w:rPr>
          <w:sz w:val="24"/>
          <w:szCs w:val="24"/>
        </w:rPr>
        <w:t>Графические</w:t>
      </w:r>
      <w:r w:rsidRPr="00275F0F">
        <w:rPr>
          <w:spacing w:val="-4"/>
          <w:sz w:val="24"/>
          <w:szCs w:val="24"/>
        </w:rPr>
        <w:t xml:space="preserve"> </w:t>
      </w:r>
      <w:r w:rsidRPr="00275F0F">
        <w:rPr>
          <w:sz w:val="24"/>
          <w:szCs w:val="24"/>
        </w:rPr>
        <w:t>материалы</w:t>
      </w:r>
      <w:r w:rsidRPr="00275F0F">
        <w:rPr>
          <w:spacing w:val="-4"/>
          <w:sz w:val="24"/>
          <w:szCs w:val="24"/>
        </w:rPr>
        <w:t xml:space="preserve"> </w:t>
      </w:r>
      <w:r w:rsidRPr="00275F0F">
        <w:rPr>
          <w:sz w:val="24"/>
          <w:szCs w:val="24"/>
        </w:rPr>
        <w:t>должны</w:t>
      </w:r>
      <w:r w:rsidRPr="00275F0F">
        <w:rPr>
          <w:spacing w:val="-4"/>
          <w:sz w:val="24"/>
          <w:szCs w:val="24"/>
        </w:rPr>
        <w:t xml:space="preserve"> </w:t>
      </w:r>
      <w:r w:rsidRPr="00275F0F">
        <w:rPr>
          <w:sz w:val="24"/>
          <w:szCs w:val="24"/>
        </w:rPr>
        <w:t>быть</w:t>
      </w:r>
      <w:r w:rsidRPr="00275F0F">
        <w:rPr>
          <w:spacing w:val="-4"/>
          <w:sz w:val="24"/>
          <w:szCs w:val="24"/>
        </w:rPr>
        <w:t xml:space="preserve"> </w:t>
      </w:r>
      <w:r w:rsidRPr="00275F0F">
        <w:rPr>
          <w:sz w:val="24"/>
          <w:szCs w:val="24"/>
        </w:rPr>
        <w:lastRenderedPageBreak/>
        <w:t>представлены</w:t>
      </w:r>
      <w:r w:rsidRPr="00275F0F">
        <w:rPr>
          <w:spacing w:val="-4"/>
          <w:sz w:val="24"/>
          <w:szCs w:val="24"/>
        </w:rPr>
        <w:t xml:space="preserve"> </w:t>
      </w:r>
      <w:r w:rsidRPr="00275F0F">
        <w:rPr>
          <w:sz w:val="24"/>
          <w:szCs w:val="24"/>
        </w:rPr>
        <w:t>в</w:t>
      </w:r>
      <w:r w:rsidRPr="00275F0F">
        <w:rPr>
          <w:spacing w:val="-4"/>
          <w:sz w:val="24"/>
          <w:szCs w:val="24"/>
        </w:rPr>
        <w:t xml:space="preserve"> </w:t>
      </w:r>
      <w:r w:rsidRPr="00275F0F">
        <w:rPr>
          <w:sz w:val="24"/>
          <w:szCs w:val="24"/>
        </w:rPr>
        <w:t>формате *.tiff (*.tif) с разрешением 600 dpi (сканирование в натуральную величину). В имени файла следует указать автора и название публикации, а также порядковый номер иллюстрации. К тексту статьи должен прилагаться список иллюстраций, содержащий подписи к ним на русском и английском языках.</w:t>
      </w:r>
    </w:p>
    <w:p w14:paraId="46C4C8BD" w14:textId="759F14EB" w:rsidR="003F4269" w:rsidRPr="00275F0F" w:rsidRDefault="003F4269" w:rsidP="00275F0F">
      <w:pPr>
        <w:pStyle w:val="a3"/>
        <w:spacing w:before="130"/>
        <w:ind w:left="223" w:right="66" w:firstLine="2"/>
        <w:rPr>
          <w:sz w:val="24"/>
          <w:szCs w:val="24"/>
        </w:rPr>
      </w:pPr>
      <w:r w:rsidRPr="00275F0F">
        <w:rPr>
          <w:sz w:val="24"/>
          <w:szCs w:val="24"/>
        </w:rPr>
        <w:t>Примечания даются подстрочные (нумерация сквозная), а ссылки на цитируемую литературу</w:t>
      </w:r>
      <w:r w:rsidRPr="00275F0F">
        <w:rPr>
          <w:spacing w:val="-12"/>
          <w:sz w:val="24"/>
          <w:szCs w:val="24"/>
        </w:rPr>
        <w:t xml:space="preserve"> </w:t>
      </w:r>
      <w:r w:rsidRPr="00275F0F">
        <w:rPr>
          <w:sz w:val="24"/>
          <w:szCs w:val="24"/>
        </w:rPr>
        <w:t>—</w:t>
      </w:r>
      <w:r w:rsidRPr="00275F0F">
        <w:rPr>
          <w:spacing w:val="-11"/>
          <w:sz w:val="24"/>
          <w:szCs w:val="24"/>
        </w:rPr>
        <w:t xml:space="preserve"> </w:t>
      </w:r>
      <w:r w:rsidRPr="00275F0F">
        <w:rPr>
          <w:sz w:val="24"/>
          <w:szCs w:val="24"/>
        </w:rPr>
        <w:t>внутритекстовые,</w:t>
      </w:r>
      <w:r w:rsidRPr="00275F0F">
        <w:rPr>
          <w:spacing w:val="-10"/>
          <w:sz w:val="24"/>
          <w:szCs w:val="24"/>
        </w:rPr>
        <w:t xml:space="preserve"> </w:t>
      </w:r>
      <w:r w:rsidRPr="00275F0F">
        <w:rPr>
          <w:sz w:val="24"/>
          <w:szCs w:val="24"/>
        </w:rPr>
        <w:t xml:space="preserve">в виде указания в квадратных скобках </w:t>
      </w:r>
      <w:r w:rsidRPr="004F0144">
        <w:rPr>
          <w:sz w:val="24"/>
          <w:szCs w:val="24"/>
        </w:rPr>
        <w:t xml:space="preserve">фамилии автора, года выхода работы, страницы, например: [Иванова 2005, 15]. </w:t>
      </w:r>
      <w:r w:rsidRPr="004F0144">
        <w:rPr>
          <w:sz w:val="24"/>
          <w:szCs w:val="24"/>
          <w:shd w:val="clear" w:color="auto" w:fill="FFFFFF"/>
        </w:rPr>
        <w:t>При ссылке на газетные издания номера страниц</w:t>
      </w:r>
      <w:r w:rsidR="004F0144" w:rsidRPr="004F0144">
        <w:rPr>
          <w:sz w:val="24"/>
          <w:szCs w:val="24"/>
          <w:shd w:val="clear" w:color="auto" w:fill="FFFFFF"/>
        </w:rPr>
        <w:t> </w:t>
      </w:r>
      <w:r w:rsidRPr="004F0144">
        <w:rPr>
          <w:sz w:val="24"/>
          <w:szCs w:val="24"/>
          <w:shd w:val="clear" w:color="auto" w:fill="FFFFFF"/>
        </w:rPr>
        <w:t>/</w:t>
      </w:r>
      <w:r w:rsidR="004F0144" w:rsidRPr="004F0144">
        <w:rPr>
          <w:sz w:val="24"/>
          <w:szCs w:val="24"/>
          <w:shd w:val="clear" w:color="auto" w:fill="FFFFFF"/>
        </w:rPr>
        <w:t> </w:t>
      </w:r>
      <w:r w:rsidRPr="004F0144">
        <w:rPr>
          <w:sz w:val="24"/>
          <w:szCs w:val="24"/>
          <w:shd w:val="clear" w:color="auto" w:fill="FFFFFF"/>
        </w:rPr>
        <w:t>столбцов указываются при их наличии.</w:t>
      </w:r>
    </w:p>
    <w:p w14:paraId="0655D2EE" w14:textId="77777777" w:rsidR="003F4269" w:rsidRPr="004F0144" w:rsidRDefault="003F4269" w:rsidP="00275F0F">
      <w:pPr>
        <w:ind w:left="220"/>
        <w:jc w:val="both"/>
        <w:rPr>
          <w:sz w:val="24"/>
          <w:szCs w:val="24"/>
          <w:lang w:val="en-US"/>
        </w:rPr>
      </w:pPr>
      <w:r w:rsidRPr="00275F0F">
        <w:rPr>
          <w:sz w:val="24"/>
          <w:szCs w:val="24"/>
        </w:rPr>
        <w:t>В</w:t>
      </w:r>
      <w:r w:rsidRPr="00275F0F">
        <w:rPr>
          <w:spacing w:val="18"/>
          <w:sz w:val="24"/>
          <w:szCs w:val="24"/>
        </w:rPr>
        <w:t xml:space="preserve"> </w:t>
      </w:r>
      <w:r w:rsidRPr="00275F0F">
        <w:rPr>
          <w:sz w:val="24"/>
          <w:szCs w:val="24"/>
        </w:rPr>
        <w:t>конце</w:t>
      </w:r>
      <w:r w:rsidRPr="00275F0F">
        <w:rPr>
          <w:spacing w:val="18"/>
          <w:sz w:val="24"/>
          <w:szCs w:val="24"/>
        </w:rPr>
        <w:t xml:space="preserve"> </w:t>
      </w:r>
      <w:r w:rsidRPr="00275F0F">
        <w:rPr>
          <w:sz w:val="24"/>
          <w:szCs w:val="24"/>
        </w:rPr>
        <w:t>статьи</w:t>
      </w:r>
      <w:r w:rsidRPr="00275F0F">
        <w:rPr>
          <w:spacing w:val="18"/>
          <w:sz w:val="24"/>
          <w:szCs w:val="24"/>
        </w:rPr>
        <w:t xml:space="preserve"> </w:t>
      </w:r>
      <w:r w:rsidRPr="00275F0F">
        <w:rPr>
          <w:sz w:val="24"/>
          <w:szCs w:val="24"/>
        </w:rPr>
        <w:t>помещаются</w:t>
      </w:r>
      <w:r w:rsidRPr="00275F0F">
        <w:rPr>
          <w:spacing w:val="18"/>
          <w:sz w:val="24"/>
          <w:szCs w:val="24"/>
        </w:rPr>
        <w:t xml:space="preserve"> </w:t>
      </w:r>
      <w:r w:rsidRPr="00275F0F">
        <w:rPr>
          <w:sz w:val="24"/>
          <w:szCs w:val="24"/>
        </w:rPr>
        <w:t>список</w:t>
      </w:r>
      <w:r w:rsidRPr="00275F0F">
        <w:rPr>
          <w:spacing w:val="18"/>
          <w:sz w:val="24"/>
          <w:szCs w:val="24"/>
        </w:rPr>
        <w:t xml:space="preserve"> </w:t>
      </w:r>
      <w:r w:rsidRPr="00275F0F">
        <w:rPr>
          <w:sz w:val="24"/>
          <w:szCs w:val="24"/>
        </w:rPr>
        <w:t>цитированной</w:t>
      </w:r>
      <w:r w:rsidRPr="00275F0F">
        <w:rPr>
          <w:spacing w:val="18"/>
          <w:sz w:val="24"/>
          <w:szCs w:val="24"/>
        </w:rPr>
        <w:t xml:space="preserve"> </w:t>
      </w:r>
      <w:r w:rsidRPr="00275F0F">
        <w:rPr>
          <w:sz w:val="24"/>
          <w:szCs w:val="24"/>
        </w:rPr>
        <w:t>литературы</w:t>
      </w:r>
      <w:r w:rsidRPr="00275F0F">
        <w:rPr>
          <w:spacing w:val="18"/>
          <w:sz w:val="24"/>
          <w:szCs w:val="24"/>
        </w:rPr>
        <w:t xml:space="preserve"> </w:t>
      </w:r>
      <w:r w:rsidRPr="00275F0F">
        <w:rPr>
          <w:sz w:val="24"/>
          <w:szCs w:val="24"/>
        </w:rPr>
        <w:t>(Список</w:t>
      </w:r>
      <w:r w:rsidRPr="00275F0F">
        <w:rPr>
          <w:spacing w:val="18"/>
          <w:sz w:val="24"/>
          <w:szCs w:val="24"/>
        </w:rPr>
        <w:t xml:space="preserve"> </w:t>
      </w:r>
      <w:r w:rsidRPr="00275F0F">
        <w:rPr>
          <w:sz w:val="24"/>
          <w:szCs w:val="24"/>
        </w:rPr>
        <w:t>источников) и</w:t>
      </w:r>
      <w:r w:rsidRPr="00275F0F">
        <w:rPr>
          <w:spacing w:val="25"/>
          <w:sz w:val="24"/>
          <w:szCs w:val="24"/>
        </w:rPr>
        <w:t xml:space="preserve"> </w:t>
      </w:r>
      <w:r w:rsidRPr="00275F0F">
        <w:rPr>
          <w:sz w:val="24"/>
          <w:szCs w:val="24"/>
        </w:rPr>
        <w:t>наукометрический</w:t>
      </w:r>
      <w:r w:rsidRPr="00275F0F">
        <w:rPr>
          <w:spacing w:val="25"/>
          <w:sz w:val="24"/>
          <w:szCs w:val="24"/>
        </w:rPr>
        <w:t xml:space="preserve"> </w:t>
      </w:r>
      <w:r w:rsidRPr="00275F0F">
        <w:rPr>
          <w:sz w:val="24"/>
          <w:szCs w:val="24"/>
        </w:rPr>
        <w:t>список</w:t>
      </w:r>
      <w:r w:rsidRPr="00275F0F">
        <w:rPr>
          <w:spacing w:val="25"/>
          <w:sz w:val="24"/>
          <w:szCs w:val="24"/>
        </w:rPr>
        <w:t xml:space="preserve"> </w:t>
      </w:r>
      <w:r w:rsidRPr="00275F0F">
        <w:rPr>
          <w:sz w:val="24"/>
          <w:szCs w:val="24"/>
        </w:rPr>
        <w:t>на</w:t>
      </w:r>
      <w:r w:rsidRPr="00275F0F">
        <w:rPr>
          <w:spacing w:val="25"/>
          <w:sz w:val="24"/>
          <w:szCs w:val="24"/>
        </w:rPr>
        <w:t xml:space="preserve"> </w:t>
      </w:r>
      <w:r w:rsidRPr="00275F0F">
        <w:rPr>
          <w:sz w:val="24"/>
          <w:szCs w:val="24"/>
        </w:rPr>
        <w:t>английском</w:t>
      </w:r>
      <w:r w:rsidRPr="00275F0F">
        <w:rPr>
          <w:spacing w:val="25"/>
          <w:sz w:val="24"/>
          <w:szCs w:val="24"/>
        </w:rPr>
        <w:t xml:space="preserve"> </w:t>
      </w:r>
      <w:r w:rsidRPr="00275F0F">
        <w:rPr>
          <w:sz w:val="24"/>
          <w:szCs w:val="24"/>
        </w:rPr>
        <w:t>языке</w:t>
      </w:r>
      <w:r w:rsidRPr="00275F0F">
        <w:rPr>
          <w:spacing w:val="25"/>
          <w:sz w:val="24"/>
          <w:szCs w:val="24"/>
        </w:rPr>
        <w:t xml:space="preserve"> </w:t>
      </w:r>
      <w:r w:rsidRPr="00275F0F">
        <w:rPr>
          <w:sz w:val="24"/>
          <w:szCs w:val="24"/>
        </w:rPr>
        <w:t>(</w:t>
      </w:r>
      <w:r w:rsidRPr="004F0144">
        <w:rPr>
          <w:sz w:val="24"/>
          <w:szCs w:val="24"/>
        </w:rPr>
        <w:t>References),</w:t>
      </w:r>
      <w:r w:rsidRPr="004F0144">
        <w:rPr>
          <w:spacing w:val="25"/>
          <w:sz w:val="24"/>
          <w:szCs w:val="24"/>
        </w:rPr>
        <w:t xml:space="preserve"> </w:t>
      </w:r>
      <w:r w:rsidRPr="004F0144">
        <w:rPr>
          <w:sz w:val="24"/>
          <w:szCs w:val="24"/>
        </w:rPr>
        <w:t>в</w:t>
      </w:r>
      <w:r w:rsidRPr="004F0144">
        <w:rPr>
          <w:spacing w:val="25"/>
          <w:sz w:val="24"/>
          <w:szCs w:val="24"/>
        </w:rPr>
        <w:t xml:space="preserve"> </w:t>
      </w:r>
      <w:r w:rsidRPr="004F0144">
        <w:rPr>
          <w:sz w:val="24"/>
          <w:szCs w:val="24"/>
        </w:rPr>
        <w:t>котором</w:t>
      </w:r>
      <w:r w:rsidRPr="004F0144">
        <w:rPr>
          <w:spacing w:val="25"/>
          <w:sz w:val="24"/>
          <w:szCs w:val="24"/>
        </w:rPr>
        <w:t xml:space="preserve"> </w:t>
      </w:r>
      <w:r w:rsidRPr="004F0144">
        <w:rPr>
          <w:sz w:val="24"/>
          <w:szCs w:val="24"/>
        </w:rPr>
        <w:t>для</w:t>
      </w:r>
      <w:r w:rsidRPr="004F0144">
        <w:rPr>
          <w:spacing w:val="25"/>
          <w:sz w:val="24"/>
          <w:szCs w:val="24"/>
        </w:rPr>
        <w:t xml:space="preserve"> </w:t>
      </w:r>
      <w:r w:rsidRPr="004F0144">
        <w:rPr>
          <w:sz w:val="24"/>
          <w:szCs w:val="24"/>
        </w:rPr>
        <w:t>изданий, напечатанных кириллицей, используется транслитерация в системе BGN (</w:t>
      </w:r>
      <w:hyperlink r:id="rId5" w:history="1">
        <w:r w:rsidRPr="004F0144">
          <w:rPr>
            <w:rStyle w:val="a8"/>
            <w:color w:val="auto"/>
            <w:sz w:val="24"/>
            <w:szCs w:val="24"/>
          </w:rPr>
          <w:t>https://</w:t>
        </w:r>
        <w:r w:rsidRPr="004F0144">
          <w:rPr>
            <w:rStyle w:val="a8"/>
            <w:color w:val="auto"/>
            <w:spacing w:val="-2"/>
            <w:sz w:val="24"/>
            <w:szCs w:val="24"/>
          </w:rPr>
          <w:t>translit.ru/ru/bgn/</w:t>
        </w:r>
      </w:hyperlink>
      <w:r w:rsidRPr="004F0144">
        <w:rPr>
          <w:spacing w:val="-2"/>
          <w:sz w:val="24"/>
          <w:szCs w:val="24"/>
        </w:rPr>
        <w:t xml:space="preserve">). </w:t>
      </w:r>
      <w:r w:rsidRPr="004F0144">
        <w:rPr>
          <w:sz w:val="24"/>
          <w:szCs w:val="24"/>
          <w:shd w:val="clear" w:color="auto" w:fill="FFFFFF"/>
          <w:lang w:val="en-US"/>
        </w:rPr>
        <w:t xml:space="preserve">References </w:t>
      </w:r>
      <w:r w:rsidRPr="004F0144">
        <w:rPr>
          <w:sz w:val="24"/>
          <w:szCs w:val="24"/>
          <w:shd w:val="clear" w:color="auto" w:fill="FFFFFF"/>
        </w:rPr>
        <w:t>оформляются</w:t>
      </w:r>
      <w:r w:rsidRPr="004F0144">
        <w:rPr>
          <w:sz w:val="24"/>
          <w:szCs w:val="24"/>
          <w:shd w:val="clear" w:color="auto" w:fill="FFFFFF"/>
          <w:lang w:val="en-US"/>
        </w:rPr>
        <w:t xml:space="preserve"> </w:t>
      </w:r>
      <w:r w:rsidRPr="004F0144">
        <w:rPr>
          <w:sz w:val="24"/>
          <w:szCs w:val="24"/>
          <w:shd w:val="clear" w:color="auto" w:fill="FFFFFF"/>
        </w:rPr>
        <w:t>согласно</w:t>
      </w:r>
      <w:r w:rsidRPr="004F0144">
        <w:rPr>
          <w:sz w:val="24"/>
          <w:szCs w:val="24"/>
          <w:shd w:val="clear" w:color="auto" w:fill="FFFFFF"/>
          <w:lang w:val="en-US"/>
        </w:rPr>
        <w:t xml:space="preserve"> </w:t>
      </w:r>
      <w:r w:rsidRPr="004F0144">
        <w:rPr>
          <w:sz w:val="24"/>
          <w:szCs w:val="24"/>
          <w:shd w:val="clear" w:color="auto" w:fill="FFFFFF"/>
        </w:rPr>
        <w:t>правилам</w:t>
      </w:r>
      <w:r w:rsidRPr="004F0144">
        <w:rPr>
          <w:sz w:val="24"/>
          <w:szCs w:val="24"/>
          <w:shd w:val="clear" w:color="auto" w:fill="FFFFFF"/>
          <w:lang w:val="en-US"/>
        </w:rPr>
        <w:t xml:space="preserve"> APA (American Psychological Association) </w:t>
      </w:r>
      <w:hyperlink r:id="rId6" w:tgtFrame="_blank" w:history="1">
        <w:r w:rsidRPr="004F0144">
          <w:rPr>
            <w:rStyle w:val="a8"/>
            <w:color w:val="auto"/>
            <w:sz w:val="24"/>
            <w:szCs w:val="24"/>
            <w:u w:val="none"/>
            <w:lang w:val="en-US"/>
          </w:rPr>
          <w:t>https://apastyle.apa.org/style-grammar-guidelines/paper-format/reference-list</w:t>
        </w:r>
      </w:hyperlink>
    </w:p>
    <w:p w14:paraId="2589A6E4" w14:textId="3336B0E1" w:rsidR="003F4269" w:rsidRPr="00687647" w:rsidRDefault="003F4269" w:rsidP="00275F0F">
      <w:pPr>
        <w:pStyle w:val="a3"/>
        <w:spacing w:before="123"/>
        <w:ind w:left="220" w:right="66" w:firstLine="2"/>
        <w:rPr>
          <w:sz w:val="24"/>
          <w:szCs w:val="24"/>
        </w:rPr>
      </w:pPr>
      <w:r w:rsidRPr="004F0144">
        <w:rPr>
          <w:sz w:val="24"/>
          <w:szCs w:val="24"/>
        </w:rPr>
        <w:t>В списке цитир</w:t>
      </w:r>
      <w:r w:rsidR="004F0144" w:rsidRPr="004F0144">
        <w:rPr>
          <w:sz w:val="24"/>
          <w:szCs w:val="24"/>
        </w:rPr>
        <w:t>уемой</w:t>
      </w:r>
      <w:r w:rsidRPr="004F0144">
        <w:rPr>
          <w:sz w:val="24"/>
          <w:szCs w:val="24"/>
        </w:rPr>
        <w:t xml:space="preserve"> литературы указываются только источники, на которые даны цитаты в тексте. Список </w:t>
      </w:r>
      <w:r w:rsidRPr="00687647">
        <w:rPr>
          <w:sz w:val="24"/>
          <w:szCs w:val="24"/>
        </w:rPr>
        <w:t>должен содержать сквозную нумерацию. При этом число работ самого автора статьи</w:t>
      </w:r>
      <w:r w:rsidR="004F0144" w:rsidRPr="00687647">
        <w:rPr>
          <w:sz w:val="24"/>
          <w:szCs w:val="24"/>
        </w:rPr>
        <w:t xml:space="preserve"> может быть</w:t>
      </w:r>
      <w:r w:rsidRPr="00687647">
        <w:rPr>
          <w:sz w:val="24"/>
          <w:szCs w:val="24"/>
        </w:rPr>
        <w:t xml:space="preserve"> </w:t>
      </w:r>
      <w:r w:rsidR="004F0144" w:rsidRPr="00687647">
        <w:rPr>
          <w:sz w:val="24"/>
          <w:szCs w:val="24"/>
        </w:rPr>
        <w:t>не более трех, но оно не</w:t>
      </w:r>
      <w:r w:rsidRPr="00687647">
        <w:rPr>
          <w:sz w:val="24"/>
          <w:szCs w:val="24"/>
        </w:rPr>
        <w:t xml:space="preserve"> должно превышать </w:t>
      </w:r>
      <w:r w:rsidR="00687647">
        <w:rPr>
          <w:sz w:val="24"/>
          <w:szCs w:val="24"/>
        </w:rPr>
        <w:t>25</w:t>
      </w:r>
      <w:r w:rsidRPr="00687647">
        <w:rPr>
          <w:sz w:val="24"/>
          <w:szCs w:val="24"/>
        </w:rPr>
        <w:t>% от общего числа источников в списке. Источники, на которые даны только ссылки (без цитат) приводятся в подстрочных примечаниях.</w:t>
      </w:r>
    </w:p>
    <w:p w14:paraId="2CD435AC" w14:textId="77777777" w:rsidR="003F4269" w:rsidRPr="00275F0F" w:rsidRDefault="003F4269" w:rsidP="00275F0F">
      <w:pPr>
        <w:pStyle w:val="a3"/>
        <w:spacing w:before="123"/>
        <w:ind w:left="220" w:right="66" w:firstLine="2"/>
        <w:rPr>
          <w:sz w:val="24"/>
          <w:szCs w:val="24"/>
        </w:rPr>
      </w:pPr>
      <w:r w:rsidRPr="00275F0F">
        <w:rPr>
          <w:sz w:val="24"/>
          <w:szCs w:val="24"/>
        </w:rPr>
        <w:t>Если</w:t>
      </w:r>
      <w:r w:rsidRPr="00275F0F">
        <w:rPr>
          <w:spacing w:val="-10"/>
          <w:sz w:val="24"/>
          <w:szCs w:val="24"/>
        </w:rPr>
        <w:t xml:space="preserve"> </w:t>
      </w:r>
      <w:r w:rsidRPr="00275F0F">
        <w:rPr>
          <w:sz w:val="24"/>
          <w:szCs w:val="24"/>
        </w:rPr>
        <w:t>в русском или иностранном источнике автор</w:t>
      </w:r>
      <w:r w:rsidRPr="00275F0F">
        <w:rPr>
          <w:spacing w:val="-12"/>
          <w:sz w:val="24"/>
          <w:szCs w:val="24"/>
        </w:rPr>
        <w:t xml:space="preserve"> </w:t>
      </w:r>
      <w:r w:rsidRPr="00275F0F">
        <w:rPr>
          <w:sz w:val="24"/>
          <w:szCs w:val="24"/>
        </w:rPr>
        <w:t>—</w:t>
      </w:r>
      <w:r w:rsidRPr="00275F0F">
        <w:rPr>
          <w:spacing w:val="-11"/>
          <w:sz w:val="24"/>
          <w:szCs w:val="24"/>
        </w:rPr>
        <w:t xml:space="preserve"> </w:t>
      </w:r>
      <w:r w:rsidRPr="00275F0F">
        <w:rPr>
          <w:sz w:val="24"/>
          <w:szCs w:val="24"/>
        </w:rPr>
        <w:t>иностранец, то его имя и фамилию</w:t>
      </w:r>
      <w:r w:rsidRPr="00275F0F">
        <w:rPr>
          <w:spacing w:val="-9"/>
          <w:sz w:val="24"/>
          <w:szCs w:val="24"/>
        </w:rPr>
        <w:t xml:space="preserve"> </w:t>
      </w:r>
      <w:r w:rsidRPr="00275F0F">
        <w:rPr>
          <w:sz w:val="24"/>
          <w:szCs w:val="24"/>
        </w:rPr>
        <w:t>следует</w:t>
      </w:r>
      <w:r w:rsidRPr="00275F0F">
        <w:rPr>
          <w:spacing w:val="-9"/>
          <w:sz w:val="24"/>
          <w:szCs w:val="24"/>
        </w:rPr>
        <w:t xml:space="preserve"> </w:t>
      </w:r>
      <w:r w:rsidRPr="00275F0F">
        <w:rPr>
          <w:sz w:val="24"/>
          <w:szCs w:val="24"/>
        </w:rPr>
        <w:t>указывать</w:t>
      </w:r>
      <w:r w:rsidRPr="00275F0F">
        <w:rPr>
          <w:spacing w:val="-9"/>
          <w:sz w:val="24"/>
          <w:szCs w:val="24"/>
        </w:rPr>
        <w:t xml:space="preserve"> </w:t>
      </w:r>
      <w:r w:rsidRPr="00275F0F">
        <w:rPr>
          <w:sz w:val="24"/>
          <w:szCs w:val="24"/>
        </w:rPr>
        <w:t>в</w:t>
      </w:r>
      <w:r w:rsidRPr="00275F0F">
        <w:rPr>
          <w:spacing w:val="-9"/>
          <w:sz w:val="24"/>
          <w:szCs w:val="24"/>
        </w:rPr>
        <w:t xml:space="preserve"> </w:t>
      </w:r>
      <w:r w:rsidRPr="00275F0F">
        <w:rPr>
          <w:sz w:val="24"/>
          <w:szCs w:val="24"/>
        </w:rPr>
        <w:t>оригинальном</w:t>
      </w:r>
      <w:r w:rsidRPr="00275F0F">
        <w:rPr>
          <w:spacing w:val="-9"/>
          <w:sz w:val="24"/>
          <w:szCs w:val="24"/>
        </w:rPr>
        <w:t xml:space="preserve"> </w:t>
      </w:r>
      <w:r w:rsidRPr="00275F0F">
        <w:rPr>
          <w:sz w:val="24"/>
          <w:szCs w:val="24"/>
        </w:rPr>
        <w:t>написании.</w:t>
      </w:r>
      <w:r w:rsidRPr="00275F0F">
        <w:rPr>
          <w:spacing w:val="-9"/>
          <w:sz w:val="24"/>
          <w:szCs w:val="24"/>
        </w:rPr>
        <w:t xml:space="preserve"> </w:t>
      </w:r>
      <w:r w:rsidRPr="00275F0F">
        <w:rPr>
          <w:sz w:val="24"/>
          <w:szCs w:val="24"/>
        </w:rPr>
        <w:t>Например:</w:t>
      </w:r>
      <w:r w:rsidRPr="00275F0F">
        <w:rPr>
          <w:spacing w:val="-9"/>
          <w:sz w:val="24"/>
          <w:szCs w:val="24"/>
        </w:rPr>
        <w:t xml:space="preserve"> </w:t>
      </w:r>
      <w:r w:rsidRPr="00275F0F">
        <w:rPr>
          <w:sz w:val="24"/>
          <w:szCs w:val="24"/>
        </w:rPr>
        <w:t>Фридрих</w:t>
      </w:r>
      <w:r w:rsidRPr="00275F0F">
        <w:rPr>
          <w:spacing w:val="-9"/>
          <w:sz w:val="24"/>
          <w:szCs w:val="24"/>
        </w:rPr>
        <w:t xml:space="preserve"> </w:t>
      </w:r>
      <w:r w:rsidRPr="00275F0F">
        <w:rPr>
          <w:sz w:val="24"/>
          <w:szCs w:val="24"/>
        </w:rPr>
        <w:t>Ницше;</w:t>
      </w:r>
      <w:r w:rsidRPr="00275F0F">
        <w:rPr>
          <w:spacing w:val="-9"/>
          <w:sz w:val="24"/>
          <w:szCs w:val="24"/>
        </w:rPr>
        <w:t xml:space="preserve"> </w:t>
      </w:r>
      <w:r w:rsidRPr="00275F0F">
        <w:rPr>
          <w:i/>
          <w:sz w:val="24"/>
          <w:szCs w:val="24"/>
        </w:rPr>
        <w:t>верно</w:t>
      </w:r>
      <w:r w:rsidRPr="00275F0F">
        <w:rPr>
          <w:sz w:val="24"/>
          <w:szCs w:val="24"/>
        </w:rPr>
        <w:t xml:space="preserve">: Friedrich Nietzsche; </w:t>
      </w:r>
      <w:r w:rsidRPr="00275F0F">
        <w:rPr>
          <w:i/>
          <w:sz w:val="24"/>
          <w:szCs w:val="24"/>
        </w:rPr>
        <w:t>неверно</w:t>
      </w:r>
      <w:r w:rsidRPr="00275F0F">
        <w:rPr>
          <w:sz w:val="24"/>
          <w:szCs w:val="24"/>
        </w:rPr>
        <w:t>: Fridrikh Nitsshe.</w:t>
      </w:r>
    </w:p>
    <w:p w14:paraId="641BCDD7" w14:textId="77777777" w:rsidR="003F4269" w:rsidRPr="00275F0F" w:rsidRDefault="003F4269" w:rsidP="00275F0F">
      <w:pPr>
        <w:pStyle w:val="a3"/>
        <w:ind w:left="220" w:right="66" w:hanging="10"/>
        <w:rPr>
          <w:sz w:val="24"/>
          <w:szCs w:val="24"/>
        </w:rPr>
      </w:pPr>
      <w:r w:rsidRPr="00275F0F">
        <w:rPr>
          <w:sz w:val="24"/>
          <w:szCs w:val="24"/>
        </w:rPr>
        <w:t>Указания на архивные источники даются в тексте (сносках) в виде аббревиатуры. Аббревиатуры расшифровываются при первом упоминании. Авторские сокращения расшифровываются и подаются отдельным списком в конце статьи.</w:t>
      </w:r>
    </w:p>
    <w:p w14:paraId="19B4A074" w14:textId="77777777" w:rsidR="003F4269" w:rsidRPr="00275F0F" w:rsidRDefault="003F4269" w:rsidP="00275F0F">
      <w:pPr>
        <w:pStyle w:val="a3"/>
        <w:ind w:left="220" w:right="66"/>
        <w:rPr>
          <w:sz w:val="24"/>
          <w:szCs w:val="24"/>
        </w:rPr>
      </w:pPr>
      <w:r w:rsidRPr="00275F0F">
        <w:rPr>
          <w:sz w:val="24"/>
          <w:szCs w:val="24"/>
        </w:rPr>
        <w:t>Авторы</w:t>
      </w:r>
      <w:r w:rsidRPr="00275F0F">
        <w:rPr>
          <w:spacing w:val="-7"/>
          <w:sz w:val="24"/>
          <w:szCs w:val="24"/>
        </w:rPr>
        <w:t xml:space="preserve"> </w:t>
      </w:r>
      <w:r w:rsidRPr="00275F0F">
        <w:rPr>
          <w:sz w:val="24"/>
          <w:szCs w:val="24"/>
        </w:rPr>
        <w:t>несут</w:t>
      </w:r>
      <w:r w:rsidRPr="00275F0F">
        <w:rPr>
          <w:spacing w:val="-7"/>
          <w:sz w:val="24"/>
          <w:szCs w:val="24"/>
        </w:rPr>
        <w:t xml:space="preserve"> </w:t>
      </w:r>
      <w:r w:rsidRPr="00275F0F">
        <w:rPr>
          <w:sz w:val="24"/>
          <w:szCs w:val="24"/>
        </w:rPr>
        <w:t>полную</w:t>
      </w:r>
      <w:r w:rsidRPr="00275F0F">
        <w:rPr>
          <w:spacing w:val="-7"/>
          <w:sz w:val="24"/>
          <w:szCs w:val="24"/>
        </w:rPr>
        <w:t xml:space="preserve"> </w:t>
      </w:r>
      <w:r w:rsidRPr="00275F0F">
        <w:rPr>
          <w:sz w:val="24"/>
          <w:szCs w:val="24"/>
        </w:rPr>
        <w:t>ответственность</w:t>
      </w:r>
      <w:r w:rsidRPr="00275F0F">
        <w:rPr>
          <w:spacing w:val="-7"/>
          <w:sz w:val="24"/>
          <w:szCs w:val="24"/>
        </w:rPr>
        <w:t xml:space="preserve"> </w:t>
      </w:r>
      <w:r w:rsidRPr="00275F0F">
        <w:rPr>
          <w:sz w:val="24"/>
          <w:szCs w:val="24"/>
        </w:rPr>
        <w:t>за</w:t>
      </w:r>
      <w:r w:rsidRPr="00275F0F">
        <w:rPr>
          <w:spacing w:val="-7"/>
          <w:sz w:val="24"/>
          <w:szCs w:val="24"/>
        </w:rPr>
        <w:t xml:space="preserve"> </w:t>
      </w:r>
      <w:r w:rsidRPr="00275F0F">
        <w:rPr>
          <w:sz w:val="24"/>
          <w:szCs w:val="24"/>
        </w:rPr>
        <w:t>оригинальность</w:t>
      </w:r>
      <w:r w:rsidRPr="00275F0F">
        <w:rPr>
          <w:spacing w:val="-7"/>
          <w:sz w:val="24"/>
          <w:szCs w:val="24"/>
        </w:rPr>
        <w:t xml:space="preserve"> </w:t>
      </w:r>
      <w:r w:rsidRPr="00275F0F">
        <w:rPr>
          <w:sz w:val="24"/>
          <w:szCs w:val="24"/>
        </w:rPr>
        <w:t>статей,</w:t>
      </w:r>
      <w:r w:rsidRPr="00275F0F">
        <w:rPr>
          <w:spacing w:val="-7"/>
          <w:sz w:val="24"/>
          <w:szCs w:val="24"/>
        </w:rPr>
        <w:t xml:space="preserve"> </w:t>
      </w:r>
      <w:r w:rsidRPr="00275F0F">
        <w:rPr>
          <w:sz w:val="24"/>
          <w:szCs w:val="24"/>
        </w:rPr>
        <w:t>точность</w:t>
      </w:r>
      <w:r w:rsidRPr="00275F0F">
        <w:rPr>
          <w:spacing w:val="-7"/>
          <w:sz w:val="24"/>
          <w:szCs w:val="24"/>
        </w:rPr>
        <w:t xml:space="preserve"> </w:t>
      </w:r>
      <w:r w:rsidRPr="00275F0F">
        <w:rPr>
          <w:sz w:val="24"/>
          <w:szCs w:val="24"/>
        </w:rPr>
        <w:t>и</w:t>
      </w:r>
      <w:r w:rsidRPr="00275F0F">
        <w:rPr>
          <w:spacing w:val="-7"/>
          <w:sz w:val="24"/>
          <w:szCs w:val="24"/>
        </w:rPr>
        <w:t xml:space="preserve"> </w:t>
      </w:r>
      <w:r w:rsidRPr="00275F0F">
        <w:rPr>
          <w:sz w:val="24"/>
          <w:szCs w:val="24"/>
        </w:rPr>
        <w:t>достоверность приводимых сведений, цитат, ссылок и списков литературы. Если статья включает документы (фотоматериалы, рукописи, и т. п.), находящиеся в архивах или представляющие частную собственность, необходимо представить письменные разрешения на публикацию от обладателей этих документов.</w:t>
      </w:r>
    </w:p>
    <w:p w14:paraId="417C3278" w14:textId="77777777" w:rsidR="003F4269" w:rsidRPr="00275F0F" w:rsidRDefault="003F4269" w:rsidP="00275F0F">
      <w:pPr>
        <w:pStyle w:val="a3"/>
        <w:spacing w:before="125"/>
        <w:ind w:left="220" w:right="66" w:firstLine="10"/>
        <w:rPr>
          <w:sz w:val="24"/>
          <w:szCs w:val="24"/>
        </w:rPr>
      </w:pPr>
      <w:r w:rsidRPr="00275F0F">
        <w:rPr>
          <w:sz w:val="24"/>
          <w:szCs w:val="24"/>
        </w:rPr>
        <w:t>Все</w:t>
      </w:r>
      <w:r w:rsidRPr="00275F0F">
        <w:rPr>
          <w:spacing w:val="-8"/>
          <w:sz w:val="24"/>
          <w:szCs w:val="24"/>
        </w:rPr>
        <w:t xml:space="preserve"> </w:t>
      </w:r>
      <w:r w:rsidRPr="00275F0F">
        <w:rPr>
          <w:sz w:val="24"/>
          <w:szCs w:val="24"/>
        </w:rPr>
        <w:t>статьи</w:t>
      </w:r>
      <w:r w:rsidRPr="00275F0F">
        <w:rPr>
          <w:spacing w:val="-8"/>
          <w:sz w:val="24"/>
          <w:szCs w:val="24"/>
        </w:rPr>
        <w:t xml:space="preserve"> </w:t>
      </w:r>
      <w:r w:rsidRPr="00275F0F">
        <w:rPr>
          <w:sz w:val="24"/>
          <w:szCs w:val="24"/>
        </w:rPr>
        <w:t>проходят</w:t>
      </w:r>
      <w:r w:rsidRPr="00275F0F">
        <w:rPr>
          <w:spacing w:val="-8"/>
          <w:sz w:val="24"/>
          <w:szCs w:val="24"/>
        </w:rPr>
        <w:t xml:space="preserve"> </w:t>
      </w:r>
      <w:r w:rsidRPr="00275F0F">
        <w:rPr>
          <w:sz w:val="24"/>
          <w:szCs w:val="24"/>
        </w:rPr>
        <w:t>обязательную</w:t>
      </w:r>
      <w:r w:rsidRPr="00275F0F">
        <w:rPr>
          <w:spacing w:val="-8"/>
          <w:sz w:val="24"/>
          <w:szCs w:val="24"/>
        </w:rPr>
        <w:t xml:space="preserve"> </w:t>
      </w:r>
      <w:r w:rsidRPr="00275F0F">
        <w:rPr>
          <w:sz w:val="24"/>
          <w:szCs w:val="24"/>
        </w:rPr>
        <w:t>проверку</w:t>
      </w:r>
      <w:r w:rsidRPr="00275F0F">
        <w:rPr>
          <w:spacing w:val="-8"/>
          <w:sz w:val="24"/>
          <w:szCs w:val="24"/>
        </w:rPr>
        <w:t xml:space="preserve"> </w:t>
      </w:r>
      <w:r w:rsidRPr="00275F0F">
        <w:rPr>
          <w:sz w:val="24"/>
          <w:szCs w:val="24"/>
        </w:rPr>
        <w:t>на</w:t>
      </w:r>
      <w:r w:rsidRPr="00275F0F">
        <w:rPr>
          <w:spacing w:val="-8"/>
          <w:sz w:val="24"/>
          <w:szCs w:val="24"/>
        </w:rPr>
        <w:t xml:space="preserve"> </w:t>
      </w:r>
      <w:r w:rsidRPr="00275F0F">
        <w:rPr>
          <w:sz w:val="24"/>
          <w:szCs w:val="24"/>
        </w:rPr>
        <w:t>наличие</w:t>
      </w:r>
      <w:r w:rsidRPr="00275F0F">
        <w:rPr>
          <w:spacing w:val="-8"/>
          <w:sz w:val="24"/>
          <w:szCs w:val="24"/>
        </w:rPr>
        <w:t xml:space="preserve"> </w:t>
      </w:r>
      <w:r w:rsidRPr="00275F0F">
        <w:rPr>
          <w:sz w:val="24"/>
          <w:szCs w:val="24"/>
        </w:rPr>
        <w:t>некорректных</w:t>
      </w:r>
      <w:r w:rsidRPr="00275F0F">
        <w:rPr>
          <w:spacing w:val="-8"/>
          <w:sz w:val="24"/>
          <w:szCs w:val="24"/>
        </w:rPr>
        <w:t xml:space="preserve"> </w:t>
      </w:r>
      <w:r w:rsidRPr="00275F0F">
        <w:rPr>
          <w:sz w:val="24"/>
          <w:szCs w:val="24"/>
        </w:rPr>
        <w:t>заимствований. При</w:t>
      </w:r>
      <w:r w:rsidRPr="00275F0F">
        <w:rPr>
          <w:spacing w:val="-7"/>
          <w:sz w:val="24"/>
          <w:szCs w:val="24"/>
        </w:rPr>
        <w:t xml:space="preserve"> </w:t>
      </w:r>
      <w:r w:rsidRPr="00275F0F">
        <w:rPr>
          <w:sz w:val="24"/>
          <w:szCs w:val="24"/>
        </w:rPr>
        <w:t>использовании</w:t>
      </w:r>
      <w:r w:rsidRPr="00275F0F">
        <w:rPr>
          <w:spacing w:val="-7"/>
          <w:sz w:val="24"/>
          <w:szCs w:val="24"/>
        </w:rPr>
        <w:t xml:space="preserve"> </w:t>
      </w:r>
      <w:r w:rsidRPr="00275F0F">
        <w:rPr>
          <w:sz w:val="24"/>
          <w:szCs w:val="24"/>
        </w:rPr>
        <w:t>автором</w:t>
      </w:r>
      <w:r w:rsidRPr="00275F0F">
        <w:rPr>
          <w:spacing w:val="-7"/>
          <w:sz w:val="24"/>
          <w:szCs w:val="24"/>
        </w:rPr>
        <w:t xml:space="preserve"> </w:t>
      </w:r>
      <w:r w:rsidRPr="00275F0F">
        <w:rPr>
          <w:sz w:val="24"/>
          <w:szCs w:val="24"/>
        </w:rPr>
        <w:t>в</w:t>
      </w:r>
      <w:r w:rsidRPr="00275F0F">
        <w:rPr>
          <w:spacing w:val="-7"/>
          <w:sz w:val="24"/>
          <w:szCs w:val="24"/>
        </w:rPr>
        <w:t xml:space="preserve"> </w:t>
      </w:r>
      <w:r w:rsidRPr="00275F0F">
        <w:rPr>
          <w:sz w:val="24"/>
          <w:szCs w:val="24"/>
        </w:rPr>
        <w:t>статье</w:t>
      </w:r>
      <w:r w:rsidRPr="00275F0F">
        <w:rPr>
          <w:spacing w:val="-7"/>
          <w:sz w:val="24"/>
          <w:szCs w:val="24"/>
        </w:rPr>
        <w:t xml:space="preserve"> </w:t>
      </w:r>
      <w:r w:rsidRPr="00275F0F">
        <w:rPr>
          <w:sz w:val="24"/>
          <w:szCs w:val="24"/>
        </w:rPr>
        <w:t>ранее</w:t>
      </w:r>
      <w:r w:rsidRPr="00275F0F">
        <w:rPr>
          <w:spacing w:val="-7"/>
          <w:sz w:val="24"/>
          <w:szCs w:val="24"/>
        </w:rPr>
        <w:t xml:space="preserve"> </w:t>
      </w:r>
      <w:r w:rsidRPr="00275F0F">
        <w:rPr>
          <w:sz w:val="24"/>
          <w:szCs w:val="24"/>
        </w:rPr>
        <w:t>опубликованных</w:t>
      </w:r>
      <w:r w:rsidRPr="00275F0F">
        <w:rPr>
          <w:spacing w:val="-7"/>
          <w:sz w:val="24"/>
          <w:szCs w:val="24"/>
        </w:rPr>
        <w:t xml:space="preserve"> </w:t>
      </w:r>
      <w:r w:rsidRPr="00275F0F">
        <w:rPr>
          <w:sz w:val="24"/>
          <w:szCs w:val="24"/>
        </w:rPr>
        <w:t>им</w:t>
      </w:r>
      <w:r w:rsidRPr="00275F0F">
        <w:rPr>
          <w:spacing w:val="-7"/>
          <w:sz w:val="24"/>
          <w:szCs w:val="24"/>
        </w:rPr>
        <w:t xml:space="preserve"> </w:t>
      </w:r>
      <w:r w:rsidRPr="00275F0F">
        <w:rPr>
          <w:sz w:val="24"/>
          <w:szCs w:val="24"/>
        </w:rPr>
        <w:t>материалов</w:t>
      </w:r>
      <w:r w:rsidRPr="00275F0F">
        <w:rPr>
          <w:spacing w:val="-7"/>
          <w:sz w:val="24"/>
          <w:szCs w:val="24"/>
        </w:rPr>
        <w:t xml:space="preserve"> </w:t>
      </w:r>
      <w:r w:rsidRPr="00275F0F">
        <w:rPr>
          <w:sz w:val="24"/>
          <w:szCs w:val="24"/>
        </w:rPr>
        <w:t>допускается</w:t>
      </w:r>
      <w:r w:rsidRPr="00275F0F">
        <w:rPr>
          <w:spacing w:val="-7"/>
          <w:sz w:val="24"/>
          <w:szCs w:val="24"/>
        </w:rPr>
        <w:t xml:space="preserve"> </w:t>
      </w:r>
      <w:r w:rsidRPr="00275F0F">
        <w:rPr>
          <w:sz w:val="24"/>
          <w:szCs w:val="24"/>
        </w:rPr>
        <w:t>не</w:t>
      </w:r>
      <w:r w:rsidRPr="00275F0F">
        <w:rPr>
          <w:spacing w:val="-7"/>
          <w:sz w:val="24"/>
          <w:szCs w:val="24"/>
        </w:rPr>
        <w:t xml:space="preserve"> </w:t>
      </w:r>
      <w:r w:rsidRPr="00275F0F">
        <w:rPr>
          <w:sz w:val="24"/>
          <w:szCs w:val="24"/>
        </w:rPr>
        <w:t>более</w:t>
      </w:r>
      <w:r w:rsidRPr="00275F0F">
        <w:rPr>
          <w:spacing w:val="-7"/>
          <w:sz w:val="24"/>
          <w:szCs w:val="24"/>
        </w:rPr>
        <w:t xml:space="preserve"> </w:t>
      </w:r>
      <w:r w:rsidRPr="00275F0F">
        <w:rPr>
          <w:sz w:val="24"/>
          <w:szCs w:val="24"/>
        </w:rPr>
        <w:t>25%</w:t>
      </w:r>
      <w:r w:rsidRPr="00275F0F">
        <w:rPr>
          <w:spacing w:val="-7"/>
          <w:sz w:val="24"/>
          <w:szCs w:val="24"/>
        </w:rPr>
        <w:t xml:space="preserve"> </w:t>
      </w:r>
      <w:r w:rsidRPr="00275F0F">
        <w:rPr>
          <w:sz w:val="24"/>
          <w:szCs w:val="24"/>
        </w:rPr>
        <w:lastRenderedPageBreak/>
        <w:t>автозаимствований.</w:t>
      </w:r>
      <w:r w:rsidRPr="00275F0F">
        <w:rPr>
          <w:spacing w:val="-7"/>
          <w:sz w:val="24"/>
          <w:szCs w:val="24"/>
        </w:rPr>
        <w:t xml:space="preserve"> </w:t>
      </w:r>
      <w:r w:rsidRPr="00275F0F">
        <w:rPr>
          <w:sz w:val="24"/>
          <w:szCs w:val="24"/>
        </w:rPr>
        <w:t>При</w:t>
      </w:r>
      <w:r w:rsidRPr="00275F0F">
        <w:rPr>
          <w:spacing w:val="-7"/>
          <w:sz w:val="24"/>
          <w:szCs w:val="24"/>
        </w:rPr>
        <w:t xml:space="preserve"> </w:t>
      </w:r>
      <w:r w:rsidRPr="00275F0F">
        <w:rPr>
          <w:sz w:val="24"/>
          <w:szCs w:val="24"/>
        </w:rPr>
        <w:t>использовании</w:t>
      </w:r>
      <w:r w:rsidRPr="00275F0F">
        <w:rPr>
          <w:spacing w:val="-7"/>
          <w:sz w:val="24"/>
          <w:szCs w:val="24"/>
        </w:rPr>
        <w:t xml:space="preserve"> </w:t>
      </w:r>
      <w:r w:rsidRPr="00275F0F">
        <w:rPr>
          <w:sz w:val="24"/>
          <w:szCs w:val="24"/>
        </w:rPr>
        <w:t>в</w:t>
      </w:r>
      <w:r w:rsidRPr="00275F0F">
        <w:rPr>
          <w:spacing w:val="-7"/>
          <w:sz w:val="24"/>
          <w:szCs w:val="24"/>
        </w:rPr>
        <w:t xml:space="preserve"> </w:t>
      </w:r>
      <w:r w:rsidRPr="00275F0F">
        <w:rPr>
          <w:sz w:val="24"/>
          <w:szCs w:val="24"/>
        </w:rPr>
        <w:t>статьи</w:t>
      </w:r>
      <w:r w:rsidRPr="00275F0F">
        <w:rPr>
          <w:spacing w:val="-7"/>
          <w:sz w:val="24"/>
          <w:szCs w:val="24"/>
        </w:rPr>
        <w:t xml:space="preserve"> </w:t>
      </w:r>
      <w:r w:rsidRPr="00275F0F">
        <w:rPr>
          <w:sz w:val="24"/>
          <w:szCs w:val="24"/>
        </w:rPr>
        <w:t>переводных</w:t>
      </w:r>
      <w:r w:rsidRPr="00275F0F">
        <w:rPr>
          <w:spacing w:val="-7"/>
          <w:sz w:val="24"/>
          <w:szCs w:val="24"/>
        </w:rPr>
        <w:t xml:space="preserve"> </w:t>
      </w:r>
      <w:r w:rsidRPr="00275F0F">
        <w:rPr>
          <w:sz w:val="24"/>
          <w:szCs w:val="24"/>
        </w:rPr>
        <w:t>материалов</w:t>
      </w:r>
      <w:r w:rsidRPr="00275F0F">
        <w:rPr>
          <w:spacing w:val="-1"/>
          <w:sz w:val="24"/>
          <w:szCs w:val="24"/>
        </w:rPr>
        <w:t xml:space="preserve"> </w:t>
      </w:r>
      <w:r w:rsidRPr="00275F0F">
        <w:rPr>
          <w:sz w:val="24"/>
          <w:szCs w:val="24"/>
        </w:rPr>
        <w:t>необходимо</w:t>
      </w:r>
      <w:r w:rsidRPr="00275F0F">
        <w:rPr>
          <w:spacing w:val="-1"/>
          <w:sz w:val="24"/>
          <w:szCs w:val="24"/>
        </w:rPr>
        <w:t xml:space="preserve"> </w:t>
      </w:r>
      <w:r w:rsidRPr="00275F0F">
        <w:rPr>
          <w:sz w:val="24"/>
          <w:szCs w:val="24"/>
        </w:rPr>
        <w:t>в</w:t>
      </w:r>
      <w:r w:rsidRPr="00275F0F">
        <w:rPr>
          <w:spacing w:val="-1"/>
          <w:sz w:val="24"/>
          <w:szCs w:val="24"/>
        </w:rPr>
        <w:t xml:space="preserve"> </w:t>
      </w:r>
      <w:r w:rsidRPr="00275F0F">
        <w:rPr>
          <w:sz w:val="24"/>
          <w:szCs w:val="24"/>
        </w:rPr>
        <w:t>подстрочном</w:t>
      </w:r>
      <w:r w:rsidRPr="00275F0F">
        <w:rPr>
          <w:spacing w:val="-1"/>
          <w:sz w:val="24"/>
          <w:szCs w:val="24"/>
        </w:rPr>
        <w:t xml:space="preserve"> </w:t>
      </w:r>
      <w:r w:rsidRPr="00275F0F">
        <w:rPr>
          <w:sz w:val="24"/>
          <w:szCs w:val="24"/>
        </w:rPr>
        <w:t>примечании</w:t>
      </w:r>
      <w:r w:rsidRPr="00275F0F">
        <w:rPr>
          <w:spacing w:val="-1"/>
          <w:sz w:val="24"/>
          <w:szCs w:val="24"/>
        </w:rPr>
        <w:t xml:space="preserve"> </w:t>
      </w:r>
      <w:r w:rsidRPr="00275F0F">
        <w:rPr>
          <w:sz w:val="24"/>
          <w:szCs w:val="24"/>
        </w:rPr>
        <w:t>указать</w:t>
      </w:r>
      <w:r w:rsidRPr="00275F0F">
        <w:rPr>
          <w:spacing w:val="-1"/>
          <w:sz w:val="24"/>
          <w:szCs w:val="24"/>
        </w:rPr>
        <w:t xml:space="preserve"> </w:t>
      </w:r>
      <w:r w:rsidRPr="00275F0F">
        <w:rPr>
          <w:sz w:val="24"/>
          <w:szCs w:val="24"/>
        </w:rPr>
        <w:t>автора</w:t>
      </w:r>
      <w:r w:rsidRPr="00275F0F">
        <w:rPr>
          <w:spacing w:val="-1"/>
          <w:sz w:val="24"/>
          <w:szCs w:val="24"/>
        </w:rPr>
        <w:t xml:space="preserve"> </w:t>
      </w:r>
      <w:r w:rsidRPr="00275F0F">
        <w:rPr>
          <w:sz w:val="24"/>
          <w:szCs w:val="24"/>
        </w:rPr>
        <w:t>перевода</w:t>
      </w:r>
      <w:r w:rsidRPr="00275F0F">
        <w:rPr>
          <w:spacing w:val="-1"/>
          <w:sz w:val="24"/>
          <w:szCs w:val="24"/>
        </w:rPr>
        <w:t xml:space="preserve"> </w:t>
      </w:r>
      <w:r w:rsidRPr="00275F0F">
        <w:rPr>
          <w:sz w:val="24"/>
          <w:szCs w:val="24"/>
        </w:rPr>
        <w:t>(если</w:t>
      </w:r>
      <w:r w:rsidRPr="00275F0F">
        <w:rPr>
          <w:spacing w:val="-1"/>
          <w:sz w:val="24"/>
          <w:szCs w:val="24"/>
        </w:rPr>
        <w:t xml:space="preserve"> </w:t>
      </w:r>
      <w:r w:rsidRPr="00275F0F">
        <w:rPr>
          <w:sz w:val="24"/>
          <w:szCs w:val="24"/>
        </w:rPr>
        <w:t>он</w:t>
      </w:r>
      <w:r w:rsidRPr="00275F0F">
        <w:rPr>
          <w:spacing w:val="-1"/>
          <w:sz w:val="24"/>
          <w:szCs w:val="24"/>
        </w:rPr>
        <w:t xml:space="preserve"> </w:t>
      </w:r>
      <w:r w:rsidRPr="00275F0F">
        <w:rPr>
          <w:sz w:val="24"/>
          <w:szCs w:val="24"/>
        </w:rPr>
        <w:t>не</w:t>
      </w:r>
      <w:r w:rsidRPr="00275F0F">
        <w:rPr>
          <w:spacing w:val="-1"/>
          <w:sz w:val="24"/>
          <w:szCs w:val="24"/>
        </w:rPr>
        <w:t xml:space="preserve"> </w:t>
      </w:r>
      <w:r w:rsidRPr="00275F0F">
        <w:rPr>
          <w:sz w:val="24"/>
          <w:szCs w:val="24"/>
        </w:rPr>
        <w:t>представлен в библиографическом описании источника).</w:t>
      </w:r>
    </w:p>
    <w:p w14:paraId="54A90580" w14:textId="77777777" w:rsidR="003F4269" w:rsidRPr="00275F0F" w:rsidRDefault="003F4269" w:rsidP="00275F0F">
      <w:pPr>
        <w:pStyle w:val="a3"/>
        <w:ind w:left="220" w:right="66" w:firstLine="9"/>
        <w:rPr>
          <w:sz w:val="24"/>
          <w:szCs w:val="24"/>
        </w:rPr>
      </w:pPr>
      <w:r w:rsidRPr="00275F0F">
        <w:rPr>
          <w:sz w:val="24"/>
          <w:szCs w:val="24"/>
        </w:rPr>
        <w:t>К</w:t>
      </w:r>
      <w:r w:rsidRPr="00275F0F">
        <w:rPr>
          <w:spacing w:val="-1"/>
          <w:sz w:val="24"/>
          <w:szCs w:val="24"/>
        </w:rPr>
        <w:t xml:space="preserve"> </w:t>
      </w:r>
      <w:r w:rsidRPr="00275F0F">
        <w:rPr>
          <w:sz w:val="24"/>
          <w:szCs w:val="24"/>
        </w:rPr>
        <w:t>статье</w:t>
      </w:r>
      <w:r w:rsidRPr="00275F0F">
        <w:rPr>
          <w:spacing w:val="-1"/>
          <w:sz w:val="24"/>
          <w:szCs w:val="24"/>
        </w:rPr>
        <w:t xml:space="preserve"> </w:t>
      </w:r>
      <w:r w:rsidRPr="00275F0F">
        <w:rPr>
          <w:sz w:val="24"/>
          <w:szCs w:val="24"/>
        </w:rPr>
        <w:t>должны</w:t>
      </w:r>
      <w:r w:rsidRPr="00275F0F">
        <w:rPr>
          <w:spacing w:val="-1"/>
          <w:sz w:val="24"/>
          <w:szCs w:val="24"/>
        </w:rPr>
        <w:t xml:space="preserve"> </w:t>
      </w:r>
      <w:r w:rsidRPr="00275F0F">
        <w:rPr>
          <w:sz w:val="24"/>
          <w:szCs w:val="24"/>
        </w:rPr>
        <w:t>быть</w:t>
      </w:r>
      <w:r w:rsidRPr="00275F0F">
        <w:rPr>
          <w:spacing w:val="-1"/>
          <w:sz w:val="24"/>
          <w:szCs w:val="24"/>
        </w:rPr>
        <w:t xml:space="preserve"> </w:t>
      </w:r>
      <w:r w:rsidRPr="00275F0F">
        <w:rPr>
          <w:sz w:val="24"/>
          <w:szCs w:val="24"/>
        </w:rPr>
        <w:t>приложены:</w:t>
      </w:r>
      <w:r w:rsidRPr="00275F0F">
        <w:rPr>
          <w:spacing w:val="-1"/>
          <w:sz w:val="24"/>
          <w:szCs w:val="24"/>
        </w:rPr>
        <w:t xml:space="preserve"> </w:t>
      </w:r>
      <w:r w:rsidRPr="00275F0F">
        <w:rPr>
          <w:sz w:val="24"/>
          <w:szCs w:val="24"/>
        </w:rPr>
        <w:t>аннотация</w:t>
      </w:r>
      <w:r w:rsidRPr="00275F0F">
        <w:rPr>
          <w:spacing w:val="-1"/>
          <w:sz w:val="24"/>
          <w:szCs w:val="24"/>
        </w:rPr>
        <w:t xml:space="preserve"> </w:t>
      </w:r>
      <w:r w:rsidRPr="00275F0F">
        <w:rPr>
          <w:sz w:val="24"/>
          <w:szCs w:val="24"/>
        </w:rPr>
        <w:t>(от</w:t>
      </w:r>
      <w:r w:rsidRPr="00275F0F">
        <w:rPr>
          <w:spacing w:val="-1"/>
          <w:sz w:val="24"/>
          <w:szCs w:val="24"/>
        </w:rPr>
        <w:t xml:space="preserve"> </w:t>
      </w:r>
      <w:r w:rsidRPr="00275F0F">
        <w:rPr>
          <w:sz w:val="24"/>
          <w:szCs w:val="24"/>
        </w:rPr>
        <w:t>160</w:t>
      </w:r>
      <w:r w:rsidRPr="00275F0F">
        <w:rPr>
          <w:spacing w:val="-1"/>
          <w:sz w:val="24"/>
          <w:szCs w:val="24"/>
        </w:rPr>
        <w:t xml:space="preserve"> </w:t>
      </w:r>
      <w:r w:rsidRPr="00275F0F">
        <w:rPr>
          <w:sz w:val="24"/>
          <w:szCs w:val="24"/>
        </w:rPr>
        <w:t>до</w:t>
      </w:r>
      <w:r w:rsidRPr="00275F0F">
        <w:rPr>
          <w:spacing w:val="-1"/>
          <w:sz w:val="24"/>
          <w:szCs w:val="24"/>
        </w:rPr>
        <w:t xml:space="preserve"> </w:t>
      </w:r>
      <w:r w:rsidRPr="00275F0F">
        <w:rPr>
          <w:sz w:val="24"/>
          <w:szCs w:val="24"/>
        </w:rPr>
        <w:t>200</w:t>
      </w:r>
      <w:r w:rsidRPr="00275F0F">
        <w:rPr>
          <w:spacing w:val="-1"/>
          <w:sz w:val="24"/>
          <w:szCs w:val="24"/>
        </w:rPr>
        <w:t xml:space="preserve"> </w:t>
      </w:r>
      <w:r w:rsidRPr="00275F0F">
        <w:rPr>
          <w:sz w:val="24"/>
          <w:szCs w:val="24"/>
        </w:rPr>
        <w:t>слов)</w:t>
      </w:r>
      <w:r w:rsidRPr="00275F0F">
        <w:rPr>
          <w:spacing w:val="-1"/>
          <w:sz w:val="24"/>
          <w:szCs w:val="24"/>
        </w:rPr>
        <w:t xml:space="preserve"> </w:t>
      </w:r>
      <w:r w:rsidRPr="00275F0F">
        <w:rPr>
          <w:sz w:val="24"/>
          <w:szCs w:val="24"/>
        </w:rPr>
        <w:t>и</w:t>
      </w:r>
      <w:r w:rsidRPr="00275F0F">
        <w:rPr>
          <w:spacing w:val="-1"/>
          <w:sz w:val="24"/>
          <w:szCs w:val="24"/>
        </w:rPr>
        <w:t xml:space="preserve"> </w:t>
      </w:r>
      <w:r w:rsidRPr="00275F0F">
        <w:rPr>
          <w:sz w:val="24"/>
          <w:szCs w:val="24"/>
        </w:rPr>
        <w:t>список</w:t>
      </w:r>
      <w:r w:rsidRPr="00275F0F">
        <w:rPr>
          <w:spacing w:val="-1"/>
          <w:sz w:val="24"/>
          <w:szCs w:val="24"/>
        </w:rPr>
        <w:t xml:space="preserve"> </w:t>
      </w:r>
      <w:r w:rsidRPr="00275F0F">
        <w:rPr>
          <w:sz w:val="24"/>
          <w:szCs w:val="24"/>
        </w:rPr>
        <w:t>ключевых слов</w:t>
      </w:r>
      <w:r w:rsidRPr="00275F0F">
        <w:rPr>
          <w:spacing w:val="-8"/>
          <w:sz w:val="24"/>
          <w:szCs w:val="24"/>
        </w:rPr>
        <w:t xml:space="preserve"> </w:t>
      </w:r>
      <w:r w:rsidRPr="00275F0F">
        <w:rPr>
          <w:sz w:val="24"/>
          <w:szCs w:val="24"/>
        </w:rPr>
        <w:t>(от</w:t>
      </w:r>
      <w:r w:rsidRPr="00275F0F">
        <w:rPr>
          <w:spacing w:val="-8"/>
          <w:sz w:val="24"/>
          <w:szCs w:val="24"/>
        </w:rPr>
        <w:t xml:space="preserve"> </w:t>
      </w:r>
      <w:r w:rsidRPr="00275F0F">
        <w:rPr>
          <w:sz w:val="24"/>
          <w:szCs w:val="24"/>
        </w:rPr>
        <w:t>пяти</w:t>
      </w:r>
      <w:r w:rsidRPr="00275F0F">
        <w:rPr>
          <w:spacing w:val="-8"/>
          <w:sz w:val="24"/>
          <w:szCs w:val="24"/>
        </w:rPr>
        <w:t xml:space="preserve"> </w:t>
      </w:r>
      <w:r w:rsidRPr="00275F0F">
        <w:rPr>
          <w:sz w:val="24"/>
          <w:szCs w:val="24"/>
        </w:rPr>
        <w:t>до</w:t>
      </w:r>
      <w:r w:rsidRPr="00275F0F">
        <w:rPr>
          <w:spacing w:val="-8"/>
          <w:sz w:val="24"/>
          <w:szCs w:val="24"/>
        </w:rPr>
        <w:t xml:space="preserve"> </w:t>
      </w:r>
      <w:r w:rsidRPr="00275F0F">
        <w:rPr>
          <w:sz w:val="24"/>
          <w:szCs w:val="24"/>
        </w:rPr>
        <w:t>десяти),</w:t>
      </w:r>
      <w:r w:rsidRPr="00275F0F">
        <w:rPr>
          <w:spacing w:val="-8"/>
          <w:sz w:val="24"/>
          <w:szCs w:val="24"/>
        </w:rPr>
        <w:t xml:space="preserve"> </w:t>
      </w:r>
      <w:r w:rsidRPr="00275F0F">
        <w:rPr>
          <w:sz w:val="24"/>
          <w:szCs w:val="24"/>
        </w:rPr>
        <w:t>код</w:t>
      </w:r>
      <w:r w:rsidRPr="00275F0F">
        <w:rPr>
          <w:spacing w:val="-8"/>
          <w:sz w:val="24"/>
          <w:szCs w:val="24"/>
        </w:rPr>
        <w:t xml:space="preserve"> </w:t>
      </w:r>
      <w:r w:rsidRPr="00275F0F">
        <w:rPr>
          <w:sz w:val="24"/>
          <w:szCs w:val="24"/>
        </w:rPr>
        <w:t>УДК</w:t>
      </w:r>
      <w:r w:rsidRPr="00275F0F">
        <w:rPr>
          <w:spacing w:val="-8"/>
          <w:sz w:val="24"/>
          <w:szCs w:val="24"/>
        </w:rPr>
        <w:t xml:space="preserve"> </w:t>
      </w:r>
      <w:r w:rsidRPr="00275F0F">
        <w:rPr>
          <w:sz w:val="24"/>
          <w:szCs w:val="24"/>
        </w:rPr>
        <w:t>(https://teacode.com/online/udc/).</w:t>
      </w:r>
      <w:r w:rsidRPr="00275F0F">
        <w:rPr>
          <w:spacing w:val="-8"/>
          <w:sz w:val="24"/>
          <w:szCs w:val="24"/>
        </w:rPr>
        <w:t xml:space="preserve"> </w:t>
      </w:r>
      <w:r w:rsidRPr="00275F0F">
        <w:rPr>
          <w:sz w:val="24"/>
          <w:szCs w:val="24"/>
        </w:rPr>
        <w:t>Название</w:t>
      </w:r>
      <w:r w:rsidRPr="00275F0F">
        <w:rPr>
          <w:spacing w:val="-8"/>
          <w:sz w:val="24"/>
          <w:szCs w:val="24"/>
        </w:rPr>
        <w:t xml:space="preserve"> </w:t>
      </w:r>
      <w:r w:rsidRPr="00275F0F">
        <w:rPr>
          <w:sz w:val="24"/>
          <w:szCs w:val="24"/>
        </w:rPr>
        <w:t>статьи,</w:t>
      </w:r>
      <w:r w:rsidRPr="00275F0F">
        <w:rPr>
          <w:spacing w:val="-8"/>
          <w:sz w:val="24"/>
          <w:szCs w:val="24"/>
        </w:rPr>
        <w:t xml:space="preserve"> </w:t>
      </w:r>
      <w:r w:rsidRPr="00275F0F">
        <w:rPr>
          <w:sz w:val="24"/>
          <w:szCs w:val="24"/>
        </w:rPr>
        <w:t>аннотация и ключевые слова переводятся также на английский язык.</w:t>
      </w:r>
    </w:p>
    <w:p w14:paraId="7344EC85" w14:textId="77777777" w:rsidR="003F4269" w:rsidRPr="00275F0F" w:rsidRDefault="003F4269" w:rsidP="00275F0F">
      <w:pPr>
        <w:pStyle w:val="a3"/>
        <w:ind w:left="220" w:right="66" w:firstLine="0"/>
        <w:rPr>
          <w:sz w:val="24"/>
          <w:szCs w:val="24"/>
        </w:rPr>
      </w:pPr>
      <w:r w:rsidRPr="00275F0F">
        <w:rPr>
          <w:sz w:val="24"/>
          <w:szCs w:val="24"/>
        </w:rPr>
        <w:t>Рекомендуется прислать краткую информацию о научной новизне работы по сравнению</w:t>
      </w:r>
      <w:r w:rsidRPr="00275F0F">
        <w:rPr>
          <w:spacing w:val="-1"/>
          <w:sz w:val="24"/>
          <w:szCs w:val="24"/>
        </w:rPr>
        <w:t xml:space="preserve"> </w:t>
      </w:r>
      <w:r w:rsidRPr="00275F0F">
        <w:rPr>
          <w:sz w:val="24"/>
          <w:szCs w:val="24"/>
        </w:rPr>
        <w:t>с</w:t>
      </w:r>
      <w:r w:rsidRPr="00275F0F">
        <w:rPr>
          <w:spacing w:val="-1"/>
          <w:sz w:val="24"/>
          <w:szCs w:val="24"/>
        </w:rPr>
        <w:t xml:space="preserve"> </w:t>
      </w:r>
      <w:r w:rsidRPr="00275F0F">
        <w:rPr>
          <w:sz w:val="24"/>
          <w:szCs w:val="24"/>
        </w:rPr>
        <w:t>существующей</w:t>
      </w:r>
      <w:r w:rsidRPr="00275F0F">
        <w:rPr>
          <w:spacing w:val="-1"/>
          <w:sz w:val="24"/>
          <w:szCs w:val="24"/>
        </w:rPr>
        <w:t xml:space="preserve"> </w:t>
      </w:r>
      <w:r w:rsidRPr="00275F0F">
        <w:rPr>
          <w:sz w:val="24"/>
          <w:szCs w:val="24"/>
        </w:rPr>
        <w:t>литературой</w:t>
      </w:r>
      <w:r w:rsidRPr="00275F0F">
        <w:rPr>
          <w:spacing w:val="-1"/>
          <w:sz w:val="24"/>
          <w:szCs w:val="24"/>
        </w:rPr>
        <w:t xml:space="preserve"> </w:t>
      </w:r>
      <w:r w:rsidRPr="00275F0F">
        <w:rPr>
          <w:sz w:val="24"/>
          <w:szCs w:val="24"/>
        </w:rPr>
        <w:t>по</w:t>
      </w:r>
      <w:r w:rsidRPr="00275F0F">
        <w:rPr>
          <w:spacing w:val="-1"/>
          <w:sz w:val="24"/>
          <w:szCs w:val="24"/>
        </w:rPr>
        <w:t xml:space="preserve"> </w:t>
      </w:r>
      <w:r w:rsidRPr="00275F0F">
        <w:rPr>
          <w:sz w:val="24"/>
          <w:szCs w:val="24"/>
        </w:rPr>
        <w:t>теме</w:t>
      </w:r>
      <w:r w:rsidRPr="00275F0F">
        <w:rPr>
          <w:spacing w:val="-1"/>
          <w:sz w:val="24"/>
          <w:szCs w:val="24"/>
        </w:rPr>
        <w:t xml:space="preserve"> </w:t>
      </w:r>
      <w:r w:rsidRPr="00275F0F">
        <w:rPr>
          <w:sz w:val="24"/>
          <w:szCs w:val="24"/>
        </w:rPr>
        <w:t>статьи</w:t>
      </w:r>
      <w:r w:rsidRPr="00275F0F">
        <w:rPr>
          <w:spacing w:val="-1"/>
          <w:sz w:val="24"/>
          <w:szCs w:val="24"/>
        </w:rPr>
        <w:t xml:space="preserve"> </w:t>
      </w:r>
      <w:r w:rsidRPr="00275F0F">
        <w:rPr>
          <w:sz w:val="24"/>
          <w:szCs w:val="24"/>
        </w:rPr>
        <w:t>и</w:t>
      </w:r>
      <w:r w:rsidRPr="00275F0F">
        <w:rPr>
          <w:spacing w:val="-1"/>
          <w:sz w:val="24"/>
          <w:szCs w:val="24"/>
        </w:rPr>
        <w:t xml:space="preserve"> </w:t>
      </w:r>
      <w:r w:rsidRPr="00275F0F">
        <w:rPr>
          <w:sz w:val="24"/>
          <w:szCs w:val="24"/>
        </w:rPr>
        <w:t>с</w:t>
      </w:r>
      <w:r w:rsidRPr="00275F0F">
        <w:rPr>
          <w:spacing w:val="-1"/>
          <w:sz w:val="24"/>
          <w:szCs w:val="24"/>
        </w:rPr>
        <w:t xml:space="preserve"> </w:t>
      </w:r>
      <w:r w:rsidRPr="00275F0F">
        <w:rPr>
          <w:sz w:val="24"/>
          <w:szCs w:val="24"/>
        </w:rPr>
        <w:t>предшествующими</w:t>
      </w:r>
      <w:r w:rsidRPr="00275F0F">
        <w:rPr>
          <w:spacing w:val="-1"/>
          <w:sz w:val="24"/>
          <w:szCs w:val="24"/>
        </w:rPr>
        <w:t xml:space="preserve"> </w:t>
      </w:r>
      <w:r w:rsidRPr="00275F0F">
        <w:rPr>
          <w:sz w:val="24"/>
          <w:szCs w:val="24"/>
        </w:rPr>
        <w:t>публикациями автора (до 700 печатных знаков с пробелами; не публикуется в журнале).</w:t>
      </w:r>
    </w:p>
    <w:p w14:paraId="36328F2C" w14:textId="77777777" w:rsidR="003F4269" w:rsidRPr="00275F0F" w:rsidRDefault="003F4269" w:rsidP="00275F0F">
      <w:pPr>
        <w:pStyle w:val="a3"/>
        <w:ind w:left="220" w:right="66" w:hanging="9"/>
        <w:rPr>
          <w:sz w:val="24"/>
          <w:szCs w:val="24"/>
        </w:rPr>
      </w:pPr>
      <w:r w:rsidRPr="00275F0F">
        <w:rPr>
          <w:spacing w:val="-2"/>
          <w:sz w:val="24"/>
          <w:szCs w:val="24"/>
        </w:rPr>
        <w:t>Авторы</w:t>
      </w:r>
      <w:r w:rsidRPr="00275F0F">
        <w:rPr>
          <w:spacing w:val="-5"/>
          <w:sz w:val="24"/>
          <w:szCs w:val="24"/>
        </w:rPr>
        <w:t xml:space="preserve"> </w:t>
      </w:r>
      <w:r w:rsidRPr="00275F0F">
        <w:rPr>
          <w:spacing w:val="-2"/>
          <w:sz w:val="24"/>
          <w:szCs w:val="24"/>
        </w:rPr>
        <w:t>предоставляют</w:t>
      </w:r>
      <w:r w:rsidRPr="00275F0F">
        <w:rPr>
          <w:spacing w:val="-5"/>
          <w:sz w:val="24"/>
          <w:szCs w:val="24"/>
        </w:rPr>
        <w:t xml:space="preserve"> </w:t>
      </w:r>
      <w:r w:rsidRPr="00275F0F">
        <w:rPr>
          <w:spacing w:val="-2"/>
          <w:sz w:val="24"/>
          <w:szCs w:val="24"/>
        </w:rPr>
        <w:t>о</w:t>
      </w:r>
      <w:r w:rsidRPr="00275F0F">
        <w:rPr>
          <w:spacing w:val="-5"/>
          <w:sz w:val="24"/>
          <w:szCs w:val="24"/>
        </w:rPr>
        <w:t xml:space="preserve"> </w:t>
      </w:r>
      <w:r w:rsidRPr="00275F0F">
        <w:rPr>
          <w:spacing w:val="-2"/>
          <w:sz w:val="24"/>
          <w:szCs w:val="24"/>
        </w:rPr>
        <w:t>себе</w:t>
      </w:r>
      <w:r w:rsidRPr="00275F0F">
        <w:rPr>
          <w:spacing w:val="-5"/>
          <w:sz w:val="24"/>
          <w:szCs w:val="24"/>
        </w:rPr>
        <w:t xml:space="preserve"> </w:t>
      </w:r>
      <w:r w:rsidRPr="00275F0F">
        <w:rPr>
          <w:spacing w:val="-2"/>
          <w:sz w:val="24"/>
          <w:szCs w:val="24"/>
        </w:rPr>
        <w:t>следующие</w:t>
      </w:r>
      <w:r w:rsidRPr="00275F0F">
        <w:rPr>
          <w:spacing w:val="-5"/>
          <w:sz w:val="24"/>
          <w:szCs w:val="24"/>
        </w:rPr>
        <w:t xml:space="preserve"> </w:t>
      </w:r>
      <w:r w:rsidRPr="00275F0F">
        <w:rPr>
          <w:spacing w:val="-2"/>
          <w:sz w:val="24"/>
          <w:szCs w:val="24"/>
        </w:rPr>
        <w:t>сведения:</w:t>
      </w:r>
      <w:r w:rsidRPr="00275F0F">
        <w:rPr>
          <w:spacing w:val="-5"/>
          <w:sz w:val="24"/>
          <w:szCs w:val="24"/>
        </w:rPr>
        <w:t xml:space="preserve"> </w:t>
      </w:r>
      <w:r w:rsidRPr="00275F0F">
        <w:rPr>
          <w:spacing w:val="-2"/>
          <w:sz w:val="24"/>
          <w:szCs w:val="24"/>
        </w:rPr>
        <w:t>фамилия,</w:t>
      </w:r>
      <w:r w:rsidRPr="00275F0F">
        <w:rPr>
          <w:spacing w:val="-5"/>
          <w:sz w:val="24"/>
          <w:szCs w:val="24"/>
        </w:rPr>
        <w:t xml:space="preserve"> </w:t>
      </w:r>
      <w:r w:rsidRPr="00275F0F">
        <w:rPr>
          <w:spacing w:val="-2"/>
          <w:sz w:val="24"/>
          <w:szCs w:val="24"/>
        </w:rPr>
        <w:t>имя,</w:t>
      </w:r>
      <w:r w:rsidRPr="00275F0F">
        <w:rPr>
          <w:spacing w:val="-5"/>
          <w:sz w:val="24"/>
          <w:szCs w:val="24"/>
        </w:rPr>
        <w:t xml:space="preserve"> </w:t>
      </w:r>
      <w:r w:rsidRPr="00275F0F">
        <w:rPr>
          <w:spacing w:val="-2"/>
          <w:sz w:val="24"/>
          <w:szCs w:val="24"/>
        </w:rPr>
        <w:t>отчество,</w:t>
      </w:r>
      <w:r w:rsidRPr="00275F0F">
        <w:rPr>
          <w:spacing w:val="-5"/>
          <w:sz w:val="24"/>
          <w:szCs w:val="24"/>
        </w:rPr>
        <w:t xml:space="preserve"> </w:t>
      </w:r>
      <w:r w:rsidRPr="00275F0F">
        <w:rPr>
          <w:spacing w:val="-2"/>
          <w:sz w:val="24"/>
          <w:szCs w:val="24"/>
        </w:rPr>
        <w:t>код</w:t>
      </w:r>
      <w:r w:rsidRPr="00275F0F">
        <w:rPr>
          <w:spacing w:val="-5"/>
          <w:sz w:val="24"/>
          <w:szCs w:val="24"/>
        </w:rPr>
        <w:t xml:space="preserve"> </w:t>
      </w:r>
      <w:r w:rsidRPr="00275F0F">
        <w:rPr>
          <w:spacing w:val="-2"/>
          <w:sz w:val="24"/>
          <w:szCs w:val="24"/>
        </w:rPr>
        <w:t xml:space="preserve">ORCID </w:t>
      </w:r>
      <w:r w:rsidRPr="00275F0F">
        <w:rPr>
          <w:sz w:val="24"/>
          <w:szCs w:val="24"/>
        </w:rPr>
        <w:t>(для</w:t>
      </w:r>
      <w:r w:rsidRPr="00275F0F">
        <w:rPr>
          <w:spacing w:val="-2"/>
          <w:sz w:val="24"/>
          <w:szCs w:val="24"/>
        </w:rPr>
        <w:t xml:space="preserve"> </w:t>
      </w:r>
      <w:r w:rsidRPr="00275F0F">
        <w:rPr>
          <w:sz w:val="24"/>
          <w:szCs w:val="24"/>
        </w:rPr>
        <w:t>регистрации:</w:t>
      </w:r>
      <w:r w:rsidRPr="00275F0F">
        <w:rPr>
          <w:spacing w:val="-2"/>
          <w:sz w:val="24"/>
          <w:szCs w:val="24"/>
        </w:rPr>
        <w:t xml:space="preserve"> </w:t>
      </w:r>
      <w:r w:rsidRPr="00275F0F">
        <w:rPr>
          <w:sz w:val="24"/>
          <w:szCs w:val="24"/>
        </w:rPr>
        <w:t>https://orcid.org/signin),</w:t>
      </w:r>
      <w:r w:rsidRPr="00275F0F">
        <w:rPr>
          <w:spacing w:val="-2"/>
          <w:sz w:val="24"/>
          <w:szCs w:val="24"/>
        </w:rPr>
        <w:t xml:space="preserve"> </w:t>
      </w:r>
      <w:r w:rsidRPr="00275F0F">
        <w:rPr>
          <w:sz w:val="24"/>
          <w:szCs w:val="24"/>
        </w:rPr>
        <w:t>SPIN-код</w:t>
      </w:r>
      <w:r w:rsidRPr="00275F0F">
        <w:rPr>
          <w:spacing w:val="-2"/>
          <w:sz w:val="24"/>
          <w:szCs w:val="24"/>
        </w:rPr>
        <w:t xml:space="preserve"> </w:t>
      </w:r>
      <w:r w:rsidRPr="00275F0F">
        <w:rPr>
          <w:sz w:val="24"/>
          <w:szCs w:val="24"/>
        </w:rPr>
        <w:t>(https://elibrary.ru),</w:t>
      </w:r>
      <w:r w:rsidRPr="00275F0F">
        <w:rPr>
          <w:spacing w:val="-2"/>
          <w:sz w:val="24"/>
          <w:szCs w:val="24"/>
        </w:rPr>
        <w:t xml:space="preserve"> </w:t>
      </w:r>
      <w:r w:rsidRPr="00275F0F">
        <w:rPr>
          <w:sz w:val="24"/>
          <w:szCs w:val="24"/>
        </w:rPr>
        <w:t>адрес</w:t>
      </w:r>
      <w:r w:rsidRPr="00275F0F">
        <w:rPr>
          <w:spacing w:val="-2"/>
          <w:sz w:val="24"/>
          <w:szCs w:val="24"/>
        </w:rPr>
        <w:t xml:space="preserve"> </w:t>
      </w:r>
      <w:r w:rsidRPr="00275F0F">
        <w:rPr>
          <w:sz w:val="24"/>
          <w:szCs w:val="24"/>
        </w:rPr>
        <w:t>электронной</w:t>
      </w:r>
      <w:r w:rsidRPr="00275F0F">
        <w:rPr>
          <w:spacing w:val="-12"/>
          <w:sz w:val="24"/>
          <w:szCs w:val="24"/>
        </w:rPr>
        <w:t xml:space="preserve"> </w:t>
      </w:r>
      <w:r w:rsidRPr="00275F0F">
        <w:rPr>
          <w:sz w:val="24"/>
          <w:szCs w:val="24"/>
        </w:rPr>
        <w:t>почты,</w:t>
      </w:r>
      <w:r w:rsidRPr="00275F0F">
        <w:rPr>
          <w:spacing w:val="-11"/>
          <w:sz w:val="24"/>
          <w:szCs w:val="24"/>
        </w:rPr>
        <w:t xml:space="preserve"> </w:t>
      </w:r>
      <w:r w:rsidRPr="00275F0F">
        <w:rPr>
          <w:sz w:val="24"/>
          <w:szCs w:val="24"/>
        </w:rPr>
        <w:t>ученая</w:t>
      </w:r>
      <w:r w:rsidRPr="00275F0F">
        <w:rPr>
          <w:spacing w:val="-11"/>
          <w:sz w:val="24"/>
          <w:szCs w:val="24"/>
        </w:rPr>
        <w:t xml:space="preserve"> </w:t>
      </w:r>
      <w:r w:rsidRPr="00275F0F">
        <w:rPr>
          <w:sz w:val="24"/>
          <w:szCs w:val="24"/>
        </w:rPr>
        <w:t>степень,</w:t>
      </w:r>
      <w:r w:rsidRPr="00275F0F">
        <w:rPr>
          <w:spacing w:val="-11"/>
          <w:sz w:val="24"/>
          <w:szCs w:val="24"/>
        </w:rPr>
        <w:t xml:space="preserve"> </w:t>
      </w:r>
      <w:r w:rsidRPr="00275F0F">
        <w:rPr>
          <w:sz w:val="24"/>
          <w:szCs w:val="24"/>
        </w:rPr>
        <w:t>ученое</w:t>
      </w:r>
      <w:r w:rsidRPr="00275F0F">
        <w:rPr>
          <w:spacing w:val="-12"/>
          <w:sz w:val="24"/>
          <w:szCs w:val="24"/>
        </w:rPr>
        <w:t xml:space="preserve"> </w:t>
      </w:r>
      <w:r w:rsidRPr="00275F0F">
        <w:rPr>
          <w:sz w:val="24"/>
          <w:szCs w:val="24"/>
        </w:rPr>
        <w:t>и</w:t>
      </w:r>
      <w:r w:rsidRPr="00275F0F">
        <w:rPr>
          <w:spacing w:val="-11"/>
          <w:sz w:val="24"/>
          <w:szCs w:val="24"/>
        </w:rPr>
        <w:t xml:space="preserve"> </w:t>
      </w:r>
      <w:r w:rsidRPr="00275F0F">
        <w:rPr>
          <w:sz w:val="24"/>
          <w:szCs w:val="24"/>
        </w:rPr>
        <w:t>почетное</w:t>
      </w:r>
      <w:r w:rsidRPr="00275F0F">
        <w:rPr>
          <w:spacing w:val="-11"/>
          <w:sz w:val="24"/>
          <w:szCs w:val="24"/>
        </w:rPr>
        <w:t xml:space="preserve"> </w:t>
      </w:r>
      <w:r w:rsidRPr="00275F0F">
        <w:rPr>
          <w:sz w:val="24"/>
          <w:szCs w:val="24"/>
        </w:rPr>
        <w:t>звания,</w:t>
      </w:r>
      <w:r w:rsidRPr="00275F0F">
        <w:rPr>
          <w:spacing w:val="-11"/>
          <w:sz w:val="24"/>
          <w:szCs w:val="24"/>
        </w:rPr>
        <w:t xml:space="preserve"> </w:t>
      </w:r>
      <w:r w:rsidRPr="00275F0F">
        <w:rPr>
          <w:sz w:val="24"/>
          <w:szCs w:val="24"/>
        </w:rPr>
        <w:t>должность,</w:t>
      </w:r>
      <w:r w:rsidRPr="00275F0F">
        <w:rPr>
          <w:spacing w:val="-12"/>
          <w:sz w:val="24"/>
          <w:szCs w:val="24"/>
        </w:rPr>
        <w:t xml:space="preserve"> </w:t>
      </w:r>
      <w:r w:rsidRPr="00275F0F">
        <w:rPr>
          <w:sz w:val="24"/>
          <w:szCs w:val="24"/>
        </w:rPr>
        <w:t>место</w:t>
      </w:r>
      <w:r w:rsidRPr="00275F0F">
        <w:rPr>
          <w:spacing w:val="-11"/>
          <w:sz w:val="24"/>
          <w:szCs w:val="24"/>
        </w:rPr>
        <w:t xml:space="preserve"> </w:t>
      </w:r>
      <w:r w:rsidRPr="00275F0F">
        <w:rPr>
          <w:sz w:val="24"/>
          <w:szCs w:val="24"/>
        </w:rPr>
        <w:t>работы</w:t>
      </w:r>
      <w:r w:rsidRPr="00275F0F">
        <w:rPr>
          <w:spacing w:val="-11"/>
          <w:sz w:val="24"/>
          <w:szCs w:val="24"/>
        </w:rPr>
        <w:t xml:space="preserve"> </w:t>
      </w:r>
      <w:r w:rsidRPr="00275F0F">
        <w:rPr>
          <w:sz w:val="24"/>
          <w:szCs w:val="24"/>
        </w:rPr>
        <w:t>с</w:t>
      </w:r>
      <w:r w:rsidRPr="00275F0F">
        <w:rPr>
          <w:spacing w:val="-11"/>
          <w:sz w:val="24"/>
          <w:szCs w:val="24"/>
        </w:rPr>
        <w:t xml:space="preserve"> </w:t>
      </w:r>
      <w:r w:rsidRPr="00275F0F">
        <w:rPr>
          <w:sz w:val="24"/>
          <w:szCs w:val="24"/>
        </w:rPr>
        <w:t>указанием</w:t>
      </w:r>
      <w:r w:rsidRPr="00275F0F">
        <w:rPr>
          <w:spacing w:val="-10"/>
          <w:sz w:val="24"/>
          <w:szCs w:val="24"/>
        </w:rPr>
        <w:t xml:space="preserve"> </w:t>
      </w:r>
      <w:r w:rsidRPr="00275F0F">
        <w:rPr>
          <w:sz w:val="24"/>
          <w:szCs w:val="24"/>
        </w:rPr>
        <w:t>почтового</w:t>
      </w:r>
      <w:r w:rsidRPr="00275F0F">
        <w:rPr>
          <w:spacing w:val="-10"/>
          <w:sz w:val="24"/>
          <w:szCs w:val="24"/>
        </w:rPr>
        <w:t xml:space="preserve"> </w:t>
      </w:r>
      <w:r w:rsidRPr="00275F0F">
        <w:rPr>
          <w:sz w:val="24"/>
          <w:szCs w:val="24"/>
        </w:rPr>
        <w:t>адреса,</w:t>
      </w:r>
      <w:r w:rsidRPr="00275F0F">
        <w:rPr>
          <w:spacing w:val="-10"/>
          <w:sz w:val="24"/>
          <w:szCs w:val="24"/>
        </w:rPr>
        <w:t xml:space="preserve"> </w:t>
      </w:r>
      <w:r w:rsidRPr="00275F0F">
        <w:rPr>
          <w:sz w:val="24"/>
          <w:szCs w:val="24"/>
        </w:rPr>
        <w:t>индекса,</w:t>
      </w:r>
      <w:r w:rsidRPr="00275F0F">
        <w:rPr>
          <w:spacing w:val="-10"/>
          <w:sz w:val="24"/>
          <w:szCs w:val="24"/>
        </w:rPr>
        <w:t xml:space="preserve"> </w:t>
      </w:r>
      <w:r w:rsidRPr="00275F0F">
        <w:rPr>
          <w:sz w:val="24"/>
          <w:szCs w:val="24"/>
        </w:rPr>
        <w:t>телефона,</w:t>
      </w:r>
      <w:r w:rsidRPr="00275F0F">
        <w:rPr>
          <w:spacing w:val="-10"/>
          <w:sz w:val="24"/>
          <w:szCs w:val="24"/>
        </w:rPr>
        <w:t xml:space="preserve"> </w:t>
      </w:r>
      <w:r w:rsidRPr="00275F0F">
        <w:rPr>
          <w:sz w:val="24"/>
          <w:szCs w:val="24"/>
        </w:rPr>
        <w:t>а</w:t>
      </w:r>
      <w:r w:rsidRPr="00275F0F">
        <w:rPr>
          <w:spacing w:val="-10"/>
          <w:sz w:val="24"/>
          <w:szCs w:val="24"/>
        </w:rPr>
        <w:t xml:space="preserve"> </w:t>
      </w:r>
      <w:r w:rsidRPr="00275F0F">
        <w:rPr>
          <w:sz w:val="24"/>
          <w:szCs w:val="24"/>
        </w:rPr>
        <w:t>также</w:t>
      </w:r>
      <w:r w:rsidRPr="00275F0F">
        <w:rPr>
          <w:spacing w:val="-10"/>
          <w:sz w:val="24"/>
          <w:szCs w:val="24"/>
        </w:rPr>
        <w:t xml:space="preserve"> </w:t>
      </w:r>
      <w:r w:rsidRPr="00275F0F">
        <w:rPr>
          <w:sz w:val="24"/>
          <w:szCs w:val="24"/>
        </w:rPr>
        <w:t>краткую</w:t>
      </w:r>
      <w:r w:rsidRPr="00275F0F">
        <w:rPr>
          <w:spacing w:val="-10"/>
          <w:sz w:val="24"/>
          <w:szCs w:val="24"/>
        </w:rPr>
        <w:t xml:space="preserve"> </w:t>
      </w:r>
      <w:r w:rsidRPr="00275F0F">
        <w:rPr>
          <w:sz w:val="24"/>
          <w:szCs w:val="24"/>
        </w:rPr>
        <w:t>биографию</w:t>
      </w:r>
      <w:r w:rsidRPr="00275F0F">
        <w:rPr>
          <w:spacing w:val="-10"/>
          <w:sz w:val="24"/>
          <w:szCs w:val="24"/>
        </w:rPr>
        <w:t xml:space="preserve"> </w:t>
      </w:r>
      <w:r w:rsidRPr="00275F0F">
        <w:rPr>
          <w:sz w:val="24"/>
          <w:szCs w:val="24"/>
        </w:rPr>
        <w:t>(до</w:t>
      </w:r>
      <w:r w:rsidRPr="00275F0F">
        <w:rPr>
          <w:spacing w:val="-10"/>
          <w:sz w:val="24"/>
          <w:szCs w:val="24"/>
        </w:rPr>
        <w:t xml:space="preserve"> </w:t>
      </w:r>
      <w:r w:rsidRPr="00275F0F">
        <w:rPr>
          <w:sz w:val="24"/>
          <w:szCs w:val="24"/>
        </w:rPr>
        <w:t>1000</w:t>
      </w:r>
      <w:r w:rsidRPr="00275F0F">
        <w:rPr>
          <w:spacing w:val="-10"/>
          <w:sz w:val="24"/>
          <w:szCs w:val="24"/>
        </w:rPr>
        <w:t xml:space="preserve"> </w:t>
      </w:r>
      <w:r w:rsidRPr="00275F0F">
        <w:rPr>
          <w:sz w:val="24"/>
          <w:szCs w:val="24"/>
        </w:rPr>
        <w:t>печатных</w:t>
      </w:r>
      <w:r w:rsidRPr="00275F0F">
        <w:rPr>
          <w:spacing w:val="-6"/>
          <w:sz w:val="24"/>
          <w:szCs w:val="24"/>
        </w:rPr>
        <w:t xml:space="preserve"> </w:t>
      </w:r>
      <w:r w:rsidRPr="00275F0F">
        <w:rPr>
          <w:sz w:val="24"/>
          <w:szCs w:val="24"/>
        </w:rPr>
        <w:t>знаков</w:t>
      </w:r>
      <w:r w:rsidRPr="00275F0F">
        <w:rPr>
          <w:spacing w:val="-6"/>
          <w:sz w:val="24"/>
          <w:szCs w:val="24"/>
        </w:rPr>
        <w:t xml:space="preserve"> </w:t>
      </w:r>
      <w:r w:rsidRPr="00275F0F">
        <w:rPr>
          <w:sz w:val="24"/>
          <w:szCs w:val="24"/>
        </w:rPr>
        <w:t>с</w:t>
      </w:r>
      <w:r w:rsidRPr="00275F0F">
        <w:rPr>
          <w:spacing w:val="-6"/>
          <w:sz w:val="24"/>
          <w:szCs w:val="24"/>
        </w:rPr>
        <w:t xml:space="preserve"> </w:t>
      </w:r>
      <w:r w:rsidRPr="00275F0F">
        <w:rPr>
          <w:sz w:val="24"/>
          <w:szCs w:val="24"/>
        </w:rPr>
        <w:t>пробелами)</w:t>
      </w:r>
      <w:r w:rsidRPr="00275F0F">
        <w:rPr>
          <w:spacing w:val="-6"/>
          <w:sz w:val="24"/>
          <w:szCs w:val="24"/>
        </w:rPr>
        <w:t xml:space="preserve"> </w:t>
      </w:r>
      <w:r w:rsidRPr="00275F0F">
        <w:rPr>
          <w:sz w:val="24"/>
          <w:szCs w:val="24"/>
        </w:rPr>
        <w:t>на</w:t>
      </w:r>
      <w:r w:rsidRPr="00275F0F">
        <w:rPr>
          <w:spacing w:val="-6"/>
          <w:sz w:val="24"/>
          <w:szCs w:val="24"/>
        </w:rPr>
        <w:t xml:space="preserve"> </w:t>
      </w:r>
      <w:r w:rsidRPr="00275F0F">
        <w:rPr>
          <w:sz w:val="24"/>
          <w:szCs w:val="24"/>
        </w:rPr>
        <w:t>русском</w:t>
      </w:r>
      <w:r w:rsidRPr="00275F0F">
        <w:rPr>
          <w:spacing w:val="-6"/>
          <w:sz w:val="24"/>
          <w:szCs w:val="24"/>
        </w:rPr>
        <w:t xml:space="preserve"> </w:t>
      </w:r>
      <w:r w:rsidRPr="00275F0F">
        <w:rPr>
          <w:sz w:val="24"/>
          <w:szCs w:val="24"/>
        </w:rPr>
        <w:t>и</w:t>
      </w:r>
      <w:r w:rsidRPr="00275F0F">
        <w:rPr>
          <w:spacing w:val="-6"/>
          <w:sz w:val="24"/>
          <w:szCs w:val="24"/>
        </w:rPr>
        <w:t xml:space="preserve"> </w:t>
      </w:r>
      <w:r w:rsidRPr="00275F0F">
        <w:rPr>
          <w:sz w:val="24"/>
          <w:szCs w:val="24"/>
        </w:rPr>
        <w:t>английском</w:t>
      </w:r>
      <w:r w:rsidRPr="00275F0F">
        <w:rPr>
          <w:spacing w:val="-6"/>
          <w:sz w:val="24"/>
          <w:szCs w:val="24"/>
        </w:rPr>
        <w:t xml:space="preserve"> </w:t>
      </w:r>
      <w:r w:rsidRPr="00275F0F">
        <w:rPr>
          <w:sz w:val="24"/>
          <w:szCs w:val="24"/>
        </w:rPr>
        <w:t>языках.</w:t>
      </w:r>
      <w:r w:rsidRPr="00275F0F">
        <w:rPr>
          <w:spacing w:val="-6"/>
          <w:sz w:val="24"/>
          <w:szCs w:val="24"/>
        </w:rPr>
        <w:t xml:space="preserve"> </w:t>
      </w:r>
      <w:r w:rsidRPr="00275F0F">
        <w:rPr>
          <w:sz w:val="24"/>
          <w:szCs w:val="24"/>
        </w:rPr>
        <w:t>Указанные</w:t>
      </w:r>
      <w:r w:rsidRPr="00275F0F">
        <w:rPr>
          <w:spacing w:val="-6"/>
          <w:sz w:val="24"/>
          <w:szCs w:val="24"/>
        </w:rPr>
        <w:t xml:space="preserve"> </w:t>
      </w:r>
      <w:r w:rsidRPr="00275F0F">
        <w:rPr>
          <w:sz w:val="24"/>
          <w:szCs w:val="24"/>
        </w:rPr>
        <w:t>сведения</w:t>
      </w:r>
      <w:r w:rsidRPr="00275F0F">
        <w:rPr>
          <w:spacing w:val="-6"/>
          <w:sz w:val="24"/>
          <w:szCs w:val="24"/>
        </w:rPr>
        <w:t xml:space="preserve"> </w:t>
      </w:r>
      <w:r w:rsidRPr="00275F0F">
        <w:rPr>
          <w:sz w:val="24"/>
          <w:szCs w:val="24"/>
        </w:rPr>
        <w:t>(кроме номера телефона) публикуются в журнале.</w:t>
      </w:r>
    </w:p>
    <w:p w14:paraId="4CAB5157" w14:textId="77777777" w:rsidR="003F4269" w:rsidRPr="00275F0F" w:rsidRDefault="003F4269" w:rsidP="00275F0F">
      <w:pPr>
        <w:pStyle w:val="a3"/>
        <w:spacing w:before="126"/>
        <w:ind w:left="220" w:right="66" w:firstLine="9"/>
        <w:rPr>
          <w:sz w:val="24"/>
          <w:szCs w:val="24"/>
        </w:rPr>
      </w:pPr>
      <w:r w:rsidRPr="00275F0F">
        <w:rPr>
          <w:spacing w:val="-2"/>
          <w:sz w:val="24"/>
          <w:szCs w:val="24"/>
        </w:rPr>
        <w:t>Поступившие</w:t>
      </w:r>
      <w:r w:rsidRPr="00275F0F">
        <w:rPr>
          <w:spacing w:val="-5"/>
          <w:sz w:val="24"/>
          <w:szCs w:val="24"/>
        </w:rPr>
        <w:t xml:space="preserve"> </w:t>
      </w:r>
      <w:r w:rsidRPr="00275F0F">
        <w:rPr>
          <w:spacing w:val="-2"/>
          <w:sz w:val="24"/>
          <w:szCs w:val="24"/>
        </w:rPr>
        <w:t>в</w:t>
      </w:r>
      <w:r w:rsidRPr="00275F0F">
        <w:rPr>
          <w:spacing w:val="-5"/>
          <w:sz w:val="24"/>
          <w:szCs w:val="24"/>
        </w:rPr>
        <w:t xml:space="preserve"> </w:t>
      </w:r>
      <w:r w:rsidRPr="00275F0F">
        <w:rPr>
          <w:spacing w:val="-2"/>
          <w:sz w:val="24"/>
          <w:szCs w:val="24"/>
        </w:rPr>
        <w:t>редакцию</w:t>
      </w:r>
      <w:r w:rsidRPr="00275F0F">
        <w:rPr>
          <w:spacing w:val="-5"/>
          <w:sz w:val="24"/>
          <w:szCs w:val="24"/>
        </w:rPr>
        <w:t xml:space="preserve"> </w:t>
      </w:r>
      <w:r w:rsidRPr="00275F0F">
        <w:rPr>
          <w:spacing w:val="-2"/>
          <w:sz w:val="24"/>
          <w:szCs w:val="24"/>
        </w:rPr>
        <w:t>материалы</w:t>
      </w:r>
      <w:r w:rsidRPr="00275F0F">
        <w:rPr>
          <w:spacing w:val="-5"/>
          <w:sz w:val="24"/>
          <w:szCs w:val="24"/>
        </w:rPr>
        <w:t xml:space="preserve"> </w:t>
      </w:r>
      <w:r w:rsidRPr="00275F0F">
        <w:rPr>
          <w:spacing w:val="-2"/>
          <w:sz w:val="24"/>
          <w:szCs w:val="24"/>
        </w:rPr>
        <w:t>предварительно</w:t>
      </w:r>
      <w:r w:rsidRPr="00275F0F">
        <w:rPr>
          <w:spacing w:val="-5"/>
          <w:sz w:val="24"/>
          <w:szCs w:val="24"/>
        </w:rPr>
        <w:t xml:space="preserve"> </w:t>
      </w:r>
      <w:r w:rsidRPr="00275F0F">
        <w:rPr>
          <w:spacing w:val="-2"/>
          <w:sz w:val="24"/>
          <w:szCs w:val="24"/>
        </w:rPr>
        <w:t>рассматриваются</w:t>
      </w:r>
      <w:r w:rsidRPr="00275F0F">
        <w:rPr>
          <w:spacing w:val="-5"/>
          <w:sz w:val="24"/>
          <w:szCs w:val="24"/>
        </w:rPr>
        <w:t xml:space="preserve"> </w:t>
      </w:r>
      <w:r w:rsidRPr="00275F0F">
        <w:rPr>
          <w:spacing w:val="-2"/>
          <w:sz w:val="24"/>
          <w:szCs w:val="24"/>
        </w:rPr>
        <w:t>редколлегией</w:t>
      </w:r>
      <w:r w:rsidRPr="00275F0F">
        <w:rPr>
          <w:spacing w:val="-5"/>
          <w:sz w:val="24"/>
          <w:szCs w:val="24"/>
        </w:rPr>
        <w:t xml:space="preserve"> </w:t>
      </w:r>
      <w:r w:rsidRPr="00275F0F">
        <w:rPr>
          <w:spacing w:val="-2"/>
          <w:sz w:val="24"/>
          <w:szCs w:val="24"/>
        </w:rPr>
        <w:t>на предмет соответствия тематике журнала и требованиям к публикуемым материалам, после</w:t>
      </w:r>
      <w:r w:rsidRPr="00275F0F">
        <w:rPr>
          <w:spacing w:val="-9"/>
          <w:sz w:val="24"/>
          <w:szCs w:val="24"/>
        </w:rPr>
        <w:t xml:space="preserve"> </w:t>
      </w:r>
      <w:r w:rsidRPr="00275F0F">
        <w:rPr>
          <w:spacing w:val="-2"/>
          <w:sz w:val="24"/>
          <w:szCs w:val="24"/>
        </w:rPr>
        <w:t>чего</w:t>
      </w:r>
      <w:r w:rsidRPr="00275F0F">
        <w:rPr>
          <w:spacing w:val="-9"/>
          <w:sz w:val="24"/>
          <w:szCs w:val="24"/>
        </w:rPr>
        <w:t xml:space="preserve"> </w:t>
      </w:r>
      <w:r w:rsidRPr="00275F0F">
        <w:rPr>
          <w:spacing w:val="-2"/>
          <w:sz w:val="24"/>
          <w:szCs w:val="24"/>
        </w:rPr>
        <w:t>принимается</w:t>
      </w:r>
      <w:r w:rsidRPr="00275F0F">
        <w:rPr>
          <w:spacing w:val="-9"/>
          <w:sz w:val="24"/>
          <w:szCs w:val="24"/>
        </w:rPr>
        <w:t xml:space="preserve"> </w:t>
      </w:r>
      <w:r w:rsidRPr="00275F0F">
        <w:rPr>
          <w:spacing w:val="-2"/>
          <w:sz w:val="24"/>
          <w:szCs w:val="24"/>
        </w:rPr>
        <w:t>решение</w:t>
      </w:r>
      <w:r w:rsidRPr="00275F0F">
        <w:rPr>
          <w:spacing w:val="-9"/>
          <w:sz w:val="24"/>
          <w:szCs w:val="24"/>
        </w:rPr>
        <w:t xml:space="preserve"> </w:t>
      </w:r>
      <w:r w:rsidRPr="00275F0F">
        <w:rPr>
          <w:spacing w:val="-2"/>
          <w:sz w:val="24"/>
          <w:szCs w:val="24"/>
        </w:rPr>
        <w:t>об</w:t>
      </w:r>
      <w:r w:rsidRPr="00275F0F">
        <w:rPr>
          <w:spacing w:val="-9"/>
          <w:sz w:val="24"/>
          <w:szCs w:val="24"/>
        </w:rPr>
        <w:t xml:space="preserve"> </w:t>
      </w:r>
      <w:r w:rsidRPr="00275F0F">
        <w:rPr>
          <w:spacing w:val="-2"/>
          <w:sz w:val="24"/>
          <w:szCs w:val="24"/>
        </w:rPr>
        <w:t>отклонении</w:t>
      </w:r>
      <w:r w:rsidRPr="00275F0F">
        <w:rPr>
          <w:spacing w:val="-9"/>
          <w:sz w:val="24"/>
          <w:szCs w:val="24"/>
        </w:rPr>
        <w:t xml:space="preserve"> </w:t>
      </w:r>
      <w:r w:rsidRPr="00275F0F">
        <w:rPr>
          <w:spacing w:val="-2"/>
          <w:sz w:val="24"/>
          <w:szCs w:val="24"/>
        </w:rPr>
        <w:t>статьи</w:t>
      </w:r>
      <w:r w:rsidRPr="00275F0F">
        <w:rPr>
          <w:spacing w:val="-9"/>
          <w:sz w:val="24"/>
          <w:szCs w:val="24"/>
        </w:rPr>
        <w:t xml:space="preserve"> </w:t>
      </w:r>
      <w:r w:rsidRPr="00275F0F">
        <w:rPr>
          <w:spacing w:val="-2"/>
          <w:sz w:val="24"/>
          <w:szCs w:val="24"/>
        </w:rPr>
        <w:t>либо</w:t>
      </w:r>
      <w:r w:rsidRPr="00275F0F">
        <w:rPr>
          <w:spacing w:val="-9"/>
          <w:sz w:val="24"/>
          <w:szCs w:val="24"/>
        </w:rPr>
        <w:t xml:space="preserve"> </w:t>
      </w:r>
      <w:r w:rsidRPr="00275F0F">
        <w:rPr>
          <w:spacing w:val="-2"/>
          <w:sz w:val="24"/>
          <w:szCs w:val="24"/>
        </w:rPr>
        <w:t>о</w:t>
      </w:r>
      <w:r w:rsidRPr="00275F0F">
        <w:rPr>
          <w:spacing w:val="-9"/>
          <w:sz w:val="24"/>
          <w:szCs w:val="24"/>
        </w:rPr>
        <w:t xml:space="preserve"> </w:t>
      </w:r>
      <w:r w:rsidRPr="00275F0F">
        <w:rPr>
          <w:spacing w:val="-2"/>
          <w:sz w:val="24"/>
          <w:szCs w:val="24"/>
        </w:rPr>
        <w:t>передаче</w:t>
      </w:r>
      <w:r w:rsidRPr="00275F0F">
        <w:rPr>
          <w:spacing w:val="-9"/>
          <w:sz w:val="24"/>
          <w:szCs w:val="24"/>
        </w:rPr>
        <w:t xml:space="preserve"> </w:t>
      </w:r>
      <w:r w:rsidRPr="00275F0F">
        <w:rPr>
          <w:spacing w:val="-2"/>
          <w:sz w:val="24"/>
          <w:szCs w:val="24"/>
        </w:rPr>
        <w:t>на</w:t>
      </w:r>
      <w:r w:rsidRPr="00275F0F">
        <w:rPr>
          <w:spacing w:val="-9"/>
          <w:sz w:val="24"/>
          <w:szCs w:val="24"/>
        </w:rPr>
        <w:t xml:space="preserve"> </w:t>
      </w:r>
      <w:r w:rsidRPr="00275F0F">
        <w:rPr>
          <w:spacing w:val="-2"/>
          <w:sz w:val="24"/>
          <w:szCs w:val="24"/>
        </w:rPr>
        <w:t xml:space="preserve">рецензирование. </w:t>
      </w:r>
      <w:r w:rsidRPr="00275F0F">
        <w:rPr>
          <w:sz w:val="24"/>
          <w:szCs w:val="24"/>
        </w:rPr>
        <w:t>Срок</w:t>
      </w:r>
      <w:r w:rsidRPr="00275F0F">
        <w:rPr>
          <w:spacing w:val="-3"/>
          <w:sz w:val="24"/>
          <w:szCs w:val="24"/>
        </w:rPr>
        <w:t xml:space="preserve"> </w:t>
      </w:r>
      <w:r w:rsidRPr="004F0144">
        <w:rPr>
          <w:sz w:val="24"/>
          <w:szCs w:val="24"/>
        </w:rPr>
        <w:t>рассмотрения</w:t>
      </w:r>
      <w:r w:rsidRPr="004F0144">
        <w:rPr>
          <w:spacing w:val="-3"/>
          <w:sz w:val="24"/>
          <w:szCs w:val="24"/>
        </w:rPr>
        <w:t xml:space="preserve"> </w:t>
      </w:r>
      <w:r w:rsidRPr="004F0144">
        <w:rPr>
          <w:sz w:val="24"/>
          <w:szCs w:val="24"/>
        </w:rPr>
        <w:t>присланных</w:t>
      </w:r>
      <w:r w:rsidRPr="004F0144">
        <w:rPr>
          <w:spacing w:val="-3"/>
          <w:sz w:val="24"/>
          <w:szCs w:val="24"/>
        </w:rPr>
        <w:t xml:space="preserve"> </w:t>
      </w:r>
      <w:r w:rsidRPr="004F0144">
        <w:rPr>
          <w:sz w:val="24"/>
          <w:szCs w:val="24"/>
        </w:rPr>
        <w:t>материалов</w:t>
      </w:r>
      <w:r w:rsidRPr="004F0144">
        <w:rPr>
          <w:spacing w:val="-3"/>
          <w:sz w:val="24"/>
          <w:szCs w:val="24"/>
        </w:rPr>
        <w:t xml:space="preserve"> </w:t>
      </w:r>
      <w:r w:rsidRPr="004F0144">
        <w:rPr>
          <w:sz w:val="24"/>
          <w:szCs w:val="24"/>
        </w:rPr>
        <w:t>—</w:t>
      </w:r>
      <w:r w:rsidRPr="004F0144">
        <w:rPr>
          <w:spacing w:val="-3"/>
          <w:sz w:val="24"/>
          <w:szCs w:val="24"/>
        </w:rPr>
        <w:t xml:space="preserve"> </w:t>
      </w:r>
      <w:r w:rsidRPr="004F0144">
        <w:rPr>
          <w:sz w:val="24"/>
          <w:szCs w:val="24"/>
        </w:rPr>
        <w:t>до</w:t>
      </w:r>
      <w:r w:rsidRPr="004F0144">
        <w:rPr>
          <w:spacing w:val="-3"/>
          <w:sz w:val="24"/>
          <w:szCs w:val="24"/>
        </w:rPr>
        <w:t xml:space="preserve"> </w:t>
      </w:r>
      <w:r w:rsidRPr="004F0144">
        <w:rPr>
          <w:sz w:val="24"/>
          <w:szCs w:val="24"/>
        </w:rPr>
        <w:t>2-х</w:t>
      </w:r>
      <w:r w:rsidRPr="004F0144">
        <w:rPr>
          <w:spacing w:val="-3"/>
          <w:sz w:val="24"/>
          <w:szCs w:val="24"/>
        </w:rPr>
        <w:t xml:space="preserve"> </w:t>
      </w:r>
      <w:r w:rsidRPr="004F0144">
        <w:rPr>
          <w:sz w:val="24"/>
          <w:szCs w:val="24"/>
        </w:rPr>
        <w:t>месяцев</w:t>
      </w:r>
      <w:r w:rsidRPr="004F0144">
        <w:rPr>
          <w:spacing w:val="-3"/>
          <w:sz w:val="24"/>
          <w:szCs w:val="24"/>
        </w:rPr>
        <w:t xml:space="preserve"> </w:t>
      </w:r>
      <w:r w:rsidRPr="004F0144">
        <w:rPr>
          <w:sz w:val="24"/>
          <w:szCs w:val="24"/>
        </w:rPr>
        <w:t>с</w:t>
      </w:r>
      <w:r w:rsidRPr="004F0144">
        <w:rPr>
          <w:spacing w:val="-3"/>
          <w:sz w:val="24"/>
          <w:szCs w:val="24"/>
        </w:rPr>
        <w:t xml:space="preserve"> </w:t>
      </w:r>
      <w:r w:rsidRPr="004F0144">
        <w:rPr>
          <w:sz w:val="24"/>
          <w:szCs w:val="24"/>
        </w:rPr>
        <w:t>момента</w:t>
      </w:r>
      <w:r w:rsidRPr="004F0144">
        <w:rPr>
          <w:spacing w:val="-3"/>
          <w:sz w:val="24"/>
          <w:szCs w:val="24"/>
        </w:rPr>
        <w:t xml:space="preserve"> </w:t>
      </w:r>
      <w:r w:rsidRPr="004F0144">
        <w:rPr>
          <w:sz w:val="24"/>
          <w:szCs w:val="24"/>
        </w:rPr>
        <w:t>поступления (если статья была прислана в июле —</w:t>
      </w:r>
      <w:r w:rsidRPr="004F0144">
        <w:rPr>
          <w:spacing w:val="-3"/>
          <w:sz w:val="24"/>
          <w:szCs w:val="24"/>
        </w:rPr>
        <w:t xml:space="preserve"> до</w:t>
      </w:r>
      <w:r w:rsidRPr="004F0144">
        <w:rPr>
          <w:sz w:val="24"/>
          <w:szCs w:val="24"/>
        </w:rPr>
        <w:t xml:space="preserve"> 3-х месяцев).</w:t>
      </w:r>
    </w:p>
    <w:p w14:paraId="635C65F2" w14:textId="77777777" w:rsidR="003F4269" w:rsidRPr="00275F0F" w:rsidRDefault="003F4269" w:rsidP="00275F0F">
      <w:pPr>
        <w:pStyle w:val="a3"/>
        <w:ind w:left="220" w:right="66" w:firstLine="10"/>
        <w:rPr>
          <w:sz w:val="24"/>
          <w:szCs w:val="24"/>
        </w:rPr>
      </w:pPr>
      <w:r w:rsidRPr="00275F0F">
        <w:rPr>
          <w:sz w:val="24"/>
          <w:szCs w:val="24"/>
        </w:rPr>
        <w:t>Все рецензенты являются признанными специалистами по тематике рецензируемых материалов.</w:t>
      </w:r>
      <w:r w:rsidRPr="00275F0F">
        <w:rPr>
          <w:spacing w:val="-3"/>
          <w:sz w:val="24"/>
          <w:szCs w:val="24"/>
        </w:rPr>
        <w:t xml:space="preserve"> </w:t>
      </w:r>
      <w:r w:rsidRPr="00275F0F">
        <w:rPr>
          <w:sz w:val="24"/>
          <w:szCs w:val="24"/>
        </w:rPr>
        <w:t>Рецензии</w:t>
      </w:r>
      <w:r w:rsidRPr="00275F0F">
        <w:rPr>
          <w:spacing w:val="-3"/>
          <w:sz w:val="24"/>
          <w:szCs w:val="24"/>
        </w:rPr>
        <w:t xml:space="preserve"> </w:t>
      </w:r>
      <w:r w:rsidRPr="00275F0F">
        <w:rPr>
          <w:sz w:val="24"/>
          <w:szCs w:val="24"/>
        </w:rPr>
        <w:t>хранятся</w:t>
      </w:r>
      <w:r w:rsidRPr="00275F0F">
        <w:rPr>
          <w:spacing w:val="-3"/>
          <w:sz w:val="24"/>
          <w:szCs w:val="24"/>
        </w:rPr>
        <w:t xml:space="preserve"> </w:t>
      </w:r>
      <w:r w:rsidRPr="00275F0F">
        <w:rPr>
          <w:sz w:val="24"/>
          <w:szCs w:val="24"/>
        </w:rPr>
        <w:t>в</w:t>
      </w:r>
      <w:r w:rsidRPr="00275F0F">
        <w:rPr>
          <w:spacing w:val="-3"/>
          <w:sz w:val="24"/>
          <w:szCs w:val="24"/>
        </w:rPr>
        <w:t xml:space="preserve"> </w:t>
      </w:r>
      <w:r w:rsidRPr="00275F0F">
        <w:rPr>
          <w:sz w:val="24"/>
          <w:szCs w:val="24"/>
        </w:rPr>
        <w:t>редакции</w:t>
      </w:r>
      <w:r w:rsidRPr="00275F0F">
        <w:rPr>
          <w:spacing w:val="-3"/>
          <w:sz w:val="24"/>
          <w:szCs w:val="24"/>
        </w:rPr>
        <w:t xml:space="preserve"> </w:t>
      </w:r>
      <w:r w:rsidRPr="00275F0F">
        <w:rPr>
          <w:sz w:val="24"/>
          <w:szCs w:val="24"/>
        </w:rPr>
        <w:t>журнала</w:t>
      </w:r>
      <w:r w:rsidRPr="00275F0F">
        <w:rPr>
          <w:spacing w:val="-3"/>
          <w:sz w:val="24"/>
          <w:szCs w:val="24"/>
        </w:rPr>
        <w:t xml:space="preserve"> </w:t>
      </w:r>
      <w:r w:rsidRPr="00275F0F">
        <w:rPr>
          <w:sz w:val="24"/>
          <w:szCs w:val="24"/>
        </w:rPr>
        <w:t>в</w:t>
      </w:r>
      <w:r w:rsidRPr="00275F0F">
        <w:rPr>
          <w:spacing w:val="-3"/>
          <w:sz w:val="24"/>
          <w:szCs w:val="24"/>
        </w:rPr>
        <w:t xml:space="preserve"> </w:t>
      </w:r>
      <w:r w:rsidRPr="00275F0F">
        <w:rPr>
          <w:sz w:val="24"/>
          <w:szCs w:val="24"/>
        </w:rPr>
        <w:t>течение</w:t>
      </w:r>
      <w:r w:rsidRPr="00275F0F">
        <w:rPr>
          <w:spacing w:val="-3"/>
          <w:sz w:val="24"/>
          <w:szCs w:val="24"/>
        </w:rPr>
        <w:t xml:space="preserve"> </w:t>
      </w:r>
      <w:r w:rsidRPr="00275F0F">
        <w:rPr>
          <w:sz w:val="24"/>
          <w:szCs w:val="24"/>
        </w:rPr>
        <w:t>пяти</w:t>
      </w:r>
      <w:r w:rsidRPr="00275F0F">
        <w:rPr>
          <w:spacing w:val="-3"/>
          <w:sz w:val="24"/>
          <w:szCs w:val="24"/>
        </w:rPr>
        <w:t xml:space="preserve"> </w:t>
      </w:r>
      <w:r w:rsidRPr="00275F0F">
        <w:rPr>
          <w:sz w:val="24"/>
          <w:szCs w:val="24"/>
        </w:rPr>
        <w:t>лет.</w:t>
      </w:r>
      <w:r w:rsidRPr="00275F0F">
        <w:rPr>
          <w:spacing w:val="-3"/>
          <w:sz w:val="24"/>
          <w:szCs w:val="24"/>
        </w:rPr>
        <w:t xml:space="preserve"> </w:t>
      </w:r>
      <w:r w:rsidRPr="00275F0F">
        <w:rPr>
          <w:sz w:val="24"/>
          <w:szCs w:val="24"/>
        </w:rPr>
        <w:t>Редакция</w:t>
      </w:r>
      <w:r w:rsidRPr="00275F0F">
        <w:rPr>
          <w:spacing w:val="-3"/>
          <w:sz w:val="24"/>
          <w:szCs w:val="24"/>
        </w:rPr>
        <w:t xml:space="preserve"> </w:t>
      </w:r>
      <w:r w:rsidRPr="00275F0F">
        <w:rPr>
          <w:sz w:val="24"/>
          <w:szCs w:val="24"/>
        </w:rPr>
        <w:t>журнала обязуется направлять копии рецензий в Министерство образования и науки Российской</w:t>
      </w:r>
      <w:r w:rsidRPr="00275F0F">
        <w:rPr>
          <w:spacing w:val="-2"/>
          <w:sz w:val="24"/>
          <w:szCs w:val="24"/>
        </w:rPr>
        <w:t xml:space="preserve"> </w:t>
      </w:r>
      <w:r w:rsidRPr="00275F0F">
        <w:rPr>
          <w:sz w:val="24"/>
          <w:szCs w:val="24"/>
        </w:rPr>
        <w:t>Федерации</w:t>
      </w:r>
      <w:r w:rsidRPr="00275F0F">
        <w:rPr>
          <w:spacing w:val="-2"/>
          <w:sz w:val="24"/>
          <w:szCs w:val="24"/>
        </w:rPr>
        <w:t xml:space="preserve"> </w:t>
      </w:r>
      <w:r w:rsidRPr="00275F0F">
        <w:rPr>
          <w:sz w:val="24"/>
          <w:szCs w:val="24"/>
        </w:rPr>
        <w:t>при</w:t>
      </w:r>
      <w:r w:rsidRPr="00275F0F">
        <w:rPr>
          <w:spacing w:val="-2"/>
          <w:sz w:val="24"/>
          <w:szCs w:val="24"/>
        </w:rPr>
        <w:t xml:space="preserve"> </w:t>
      </w:r>
      <w:r w:rsidRPr="00275F0F">
        <w:rPr>
          <w:sz w:val="24"/>
          <w:szCs w:val="24"/>
        </w:rPr>
        <w:t>поступлении</w:t>
      </w:r>
      <w:r w:rsidRPr="00275F0F">
        <w:rPr>
          <w:spacing w:val="-2"/>
          <w:sz w:val="24"/>
          <w:szCs w:val="24"/>
        </w:rPr>
        <w:t xml:space="preserve"> </w:t>
      </w:r>
      <w:r w:rsidRPr="00275F0F">
        <w:rPr>
          <w:sz w:val="24"/>
          <w:szCs w:val="24"/>
        </w:rPr>
        <w:t>в</w:t>
      </w:r>
      <w:r w:rsidRPr="00275F0F">
        <w:rPr>
          <w:spacing w:val="-2"/>
          <w:sz w:val="24"/>
          <w:szCs w:val="24"/>
        </w:rPr>
        <w:t xml:space="preserve"> </w:t>
      </w:r>
      <w:r w:rsidRPr="00275F0F">
        <w:rPr>
          <w:sz w:val="24"/>
          <w:szCs w:val="24"/>
        </w:rPr>
        <w:t>редакцию</w:t>
      </w:r>
      <w:r w:rsidRPr="00275F0F">
        <w:rPr>
          <w:spacing w:val="-2"/>
          <w:sz w:val="24"/>
          <w:szCs w:val="24"/>
        </w:rPr>
        <w:t xml:space="preserve"> </w:t>
      </w:r>
      <w:r w:rsidRPr="00275F0F">
        <w:rPr>
          <w:sz w:val="24"/>
          <w:szCs w:val="24"/>
        </w:rPr>
        <w:t>журнала</w:t>
      </w:r>
      <w:r w:rsidRPr="00275F0F">
        <w:rPr>
          <w:spacing w:val="-2"/>
          <w:sz w:val="24"/>
          <w:szCs w:val="24"/>
        </w:rPr>
        <w:t xml:space="preserve"> </w:t>
      </w:r>
      <w:r w:rsidRPr="00275F0F">
        <w:rPr>
          <w:sz w:val="24"/>
          <w:szCs w:val="24"/>
        </w:rPr>
        <w:t>соответствующего</w:t>
      </w:r>
      <w:r w:rsidRPr="00275F0F">
        <w:rPr>
          <w:spacing w:val="-2"/>
          <w:sz w:val="24"/>
          <w:szCs w:val="24"/>
        </w:rPr>
        <w:t xml:space="preserve"> </w:t>
      </w:r>
      <w:r w:rsidRPr="00275F0F">
        <w:rPr>
          <w:sz w:val="24"/>
          <w:szCs w:val="24"/>
        </w:rPr>
        <w:t>запроса.</w:t>
      </w:r>
    </w:p>
    <w:p w14:paraId="6ABFF1F8" w14:textId="77777777" w:rsidR="003F4269" w:rsidRPr="00275F0F" w:rsidRDefault="003F4269" w:rsidP="00275F0F">
      <w:pPr>
        <w:pStyle w:val="a3"/>
        <w:ind w:left="220" w:right="66" w:firstLine="7"/>
        <w:rPr>
          <w:sz w:val="24"/>
          <w:szCs w:val="24"/>
        </w:rPr>
      </w:pPr>
      <w:r w:rsidRPr="00275F0F">
        <w:rPr>
          <w:sz w:val="24"/>
          <w:szCs w:val="24"/>
        </w:rPr>
        <w:t>Рецензирование</w:t>
      </w:r>
      <w:r w:rsidRPr="00275F0F">
        <w:rPr>
          <w:spacing w:val="-4"/>
          <w:sz w:val="24"/>
          <w:szCs w:val="24"/>
        </w:rPr>
        <w:t xml:space="preserve"> </w:t>
      </w:r>
      <w:r w:rsidRPr="00275F0F">
        <w:rPr>
          <w:sz w:val="24"/>
          <w:szCs w:val="24"/>
        </w:rPr>
        <w:t>проводится</w:t>
      </w:r>
      <w:r w:rsidRPr="00275F0F">
        <w:rPr>
          <w:spacing w:val="-4"/>
          <w:sz w:val="24"/>
          <w:szCs w:val="24"/>
        </w:rPr>
        <w:t xml:space="preserve"> </w:t>
      </w:r>
      <w:r w:rsidRPr="00275F0F">
        <w:rPr>
          <w:sz w:val="24"/>
          <w:szCs w:val="24"/>
        </w:rPr>
        <w:t>конфиденциально</w:t>
      </w:r>
      <w:r w:rsidRPr="00275F0F">
        <w:rPr>
          <w:spacing w:val="-4"/>
          <w:sz w:val="24"/>
          <w:szCs w:val="24"/>
        </w:rPr>
        <w:t xml:space="preserve"> </w:t>
      </w:r>
      <w:r w:rsidRPr="00275F0F">
        <w:rPr>
          <w:sz w:val="24"/>
          <w:szCs w:val="24"/>
        </w:rPr>
        <w:t>и</w:t>
      </w:r>
      <w:r w:rsidRPr="00275F0F">
        <w:rPr>
          <w:spacing w:val="-4"/>
          <w:sz w:val="24"/>
          <w:szCs w:val="24"/>
        </w:rPr>
        <w:t xml:space="preserve"> </w:t>
      </w:r>
      <w:r w:rsidRPr="00275F0F">
        <w:rPr>
          <w:sz w:val="24"/>
          <w:szCs w:val="24"/>
        </w:rPr>
        <w:t>анонимно.</w:t>
      </w:r>
      <w:r w:rsidRPr="00275F0F">
        <w:rPr>
          <w:spacing w:val="-4"/>
          <w:sz w:val="24"/>
          <w:szCs w:val="24"/>
        </w:rPr>
        <w:t xml:space="preserve"> </w:t>
      </w:r>
      <w:r w:rsidRPr="00275F0F">
        <w:rPr>
          <w:sz w:val="24"/>
          <w:szCs w:val="24"/>
        </w:rPr>
        <w:t>Рецензенты</w:t>
      </w:r>
      <w:r w:rsidRPr="00275F0F">
        <w:rPr>
          <w:spacing w:val="-4"/>
          <w:sz w:val="24"/>
          <w:szCs w:val="24"/>
        </w:rPr>
        <w:t xml:space="preserve"> </w:t>
      </w:r>
      <w:r w:rsidRPr="00275F0F">
        <w:rPr>
          <w:sz w:val="24"/>
          <w:szCs w:val="24"/>
        </w:rPr>
        <w:t>уведомляются о том, что присланные им рукописи являются частной собственностью авторов и относятся</w:t>
      </w:r>
      <w:r w:rsidRPr="00275F0F">
        <w:rPr>
          <w:spacing w:val="14"/>
          <w:sz w:val="24"/>
          <w:szCs w:val="24"/>
        </w:rPr>
        <w:t xml:space="preserve"> </w:t>
      </w:r>
      <w:r w:rsidRPr="00275F0F">
        <w:rPr>
          <w:sz w:val="24"/>
          <w:szCs w:val="24"/>
        </w:rPr>
        <w:t>к</w:t>
      </w:r>
      <w:r w:rsidRPr="00275F0F">
        <w:rPr>
          <w:spacing w:val="14"/>
          <w:sz w:val="24"/>
          <w:szCs w:val="24"/>
        </w:rPr>
        <w:t xml:space="preserve"> </w:t>
      </w:r>
      <w:r w:rsidRPr="00275F0F">
        <w:rPr>
          <w:sz w:val="24"/>
          <w:szCs w:val="24"/>
        </w:rPr>
        <w:t>сведениям,</w:t>
      </w:r>
      <w:r w:rsidRPr="00275F0F">
        <w:rPr>
          <w:spacing w:val="14"/>
          <w:sz w:val="24"/>
          <w:szCs w:val="24"/>
        </w:rPr>
        <w:t xml:space="preserve"> </w:t>
      </w:r>
      <w:r w:rsidRPr="00275F0F">
        <w:rPr>
          <w:sz w:val="24"/>
          <w:szCs w:val="24"/>
        </w:rPr>
        <w:t>не</w:t>
      </w:r>
      <w:r w:rsidRPr="00275F0F">
        <w:rPr>
          <w:spacing w:val="14"/>
          <w:sz w:val="24"/>
          <w:szCs w:val="24"/>
        </w:rPr>
        <w:t xml:space="preserve"> </w:t>
      </w:r>
      <w:r w:rsidRPr="00275F0F">
        <w:rPr>
          <w:sz w:val="24"/>
          <w:szCs w:val="24"/>
        </w:rPr>
        <w:t>подлежащим</w:t>
      </w:r>
      <w:r w:rsidRPr="00275F0F">
        <w:rPr>
          <w:spacing w:val="15"/>
          <w:sz w:val="24"/>
          <w:szCs w:val="24"/>
        </w:rPr>
        <w:t xml:space="preserve"> </w:t>
      </w:r>
      <w:r w:rsidRPr="00275F0F">
        <w:rPr>
          <w:sz w:val="24"/>
          <w:szCs w:val="24"/>
        </w:rPr>
        <w:t>разглашению.</w:t>
      </w:r>
      <w:r w:rsidRPr="00275F0F">
        <w:rPr>
          <w:spacing w:val="14"/>
          <w:sz w:val="24"/>
          <w:szCs w:val="24"/>
        </w:rPr>
        <w:t xml:space="preserve"> </w:t>
      </w:r>
      <w:r w:rsidRPr="00275F0F">
        <w:rPr>
          <w:sz w:val="24"/>
          <w:szCs w:val="24"/>
        </w:rPr>
        <w:t>Статьи</w:t>
      </w:r>
      <w:r w:rsidRPr="00275F0F">
        <w:rPr>
          <w:spacing w:val="14"/>
          <w:sz w:val="24"/>
          <w:szCs w:val="24"/>
        </w:rPr>
        <w:t xml:space="preserve"> </w:t>
      </w:r>
      <w:r w:rsidRPr="00275F0F">
        <w:rPr>
          <w:sz w:val="24"/>
          <w:szCs w:val="24"/>
        </w:rPr>
        <w:t>направляются</w:t>
      </w:r>
      <w:r w:rsidRPr="00275F0F">
        <w:rPr>
          <w:spacing w:val="14"/>
          <w:sz w:val="24"/>
          <w:szCs w:val="24"/>
        </w:rPr>
        <w:t xml:space="preserve"> </w:t>
      </w:r>
      <w:r w:rsidRPr="00275F0F">
        <w:rPr>
          <w:spacing w:val="-2"/>
          <w:sz w:val="24"/>
          <w:szCs w:val="24"/>
        </w:rPr>
        <w:t>рецензен</w:t>
      </w:r>
      <w:r w:rsidRPr="00275F0F">
        <w:rPr>
          <w:sz w:val="24"/>
          <w:szCs w:val="24"/>
        </w:rPr>
        <w:t>там без имени автора. Рецензент оценивает актуальность содержания статьи, ее научную</w:t>
      </w:r>
      <w:r w:rsidRPr="00275F0F">
        <w:rPr>
          <w:spacing w:val="-5"/>
          <w:sz w:val="24"/>
          <w:szCs w:val="24"/>
        </w:rPr>
        <w:t xml:space="preserve"> </w:t>
      </w:r>
      <w:r w:rsidRPr="00275F0F">
        <w:rPr>
          <w:sz w:val="24"/>
          <w:szCs w:val="24"/>
        </w:rPr>
        <w:t>новизну,</w:t>
      </w:r>
      <w:r w:rsidRPr="00275F0F">
        <w:rPr>
          <w:spacing w:val="-5"/>
          <w:sz w:val="24"/>
          <w:szCs w:val="24"/>
        </w:rPr>
        <w:t xml:space="preserve"> </w:t>
      </w:r>
      <w:r w:rsidRPr="00275F0F">
        <w:rPr>
          <w:sz w:val="24"/>
          <w:szCs w:val="24"/>
        </w:rPr>
        <w:t>соответствие</w:t>
      </w:r>
      <w:r w:rsidRPr="00275F0F">
        <w:rPr>
          <w:spacing w:val="-5"/>
          <w:sz w:val="24"/>
          <w:szCs w:val="24"/>
        </w:rPr>
        <w:t xml:space="preserve"> </w:t>
      </w:r>
      <w:r w:rsidRPr="00275F0F">
        <w:rPr>
          <w:sz w:val="24"/>
          <w:szCs w:val="24"/>
        </w:rPr>
        <w:t>современному</w:t>
      </w:r>
      <w:r w:rsidRPr="00275F0F">
        <w:rPr>
          <w:spacing w:val="-5"/>
          <w:sz w:val="24"/>
          <w:szCs w:val="24"/>
        </w:rPr>
        <w:t xml:space="preserve"> </w:t>
      </w:r>
      <w:r w:rsidRPr="00275F0F">
        <w:rPr>
          <w:sz w:val="24"/>
          <w:szCs w:val="24"/>
        </w:rPr>
        <w:t>уровню</w:t>
      </w:r>
      <w:r w:rsidRPr="00275F0F">
        <w:rPr>
          <w:spacing w:val="-5"/>
          <w:sz w:val="24"/>
          <w:szCs w:val="24"/>
        </w:rPr>
        <w:t xml:space="preserve"> </w:t>
      </w:r>
      <w:r w:rsidRPr="00275F0F">
        <w:rPr>
          <w:sz w:val="24"/>
          <w:szCs w:val="24"/>
        </w:rPr>
        <w:t>научного</w:t>
      </w:r>
      <w:r w:rsidRPr="00275F0F">
        <w:rPr>
          <w:spacing w:val="-5"/>
          <w:sz w:val="24"/>
          <w:szCs w:val="24"/>
        </w:rPr>
        <w:t xml:space="preserve"> </w:t>
      </w:r>
      <w:r w:rsidRPr="00275F0F">
        <w:rPr>
          <w:sz w:val="24"/>
          <w:szCs w:val="24"/>
        </w:rPr>
        <w:t>знания</w:t>
      </w:r>
      <w:r w:rsidRPr="00275F0F">
        <w:rPr>
          <w:spacing w:val="-5"/>
          <w:sz w:val="24"/>
          <w:szCs w:val="24"/>
        </w:rPr>
        <w:t xml:space="preserve"> </w:t>
      </w:r>
      <w:r w:rsidRPr="00275F0F">
        <w:rPr>
          <w:sz w:val="24"/>
          <w:szCs w:val="24"/>
        </w:rPr>
        <w:t>в</w:t>
      </w:r>
      <w:r w:rsidRPr="00275F0F">
        <w:rPr>
          <w:spacing w:val="-5"/>
          <w:sz w:val="24"/>
          <w:szCs w:val="24"/>
        </w:rPr>
        <w:t xml:space="preserve"> </w:t>
      </w:r>
      <w:r w:rsidRPr="00275F0F">
        <w:rPr>
          <w:sz w:val="24"/>
          <w:szCs w:val="24"/>
        </w:rPr>
        <w:t>рассматриваемой области,</w:t>
      </w:r>
      <w:r w:rsidRPr="00275F0F">
        <w:rPr>
          <w:spacing w:val="-4"/>
          <w:sz w:val="24"/>
          <w:szCs w:val="24"/>
        </w:rPr>
        <w:t xml:space="preserve"> </w:t>
      </w:r>
      <w:r w:rsidRPr="00275F0F">
        <w:rPr>
          <w:sz w:val="24"/>
          <w:szCs w:val="24"/>
        </w:rPr>
        <w:t>указывает</w:t>
      </w:r>
      <w:r w:rsidRPr="00275F0F">
        <w:rPr>
          <w:spacing w:val="-4"/>
          <w:sz w:val="24"/>
          <w:szCs w:val="24"/>
        </w:rPr>
        <w:t xml:space="preserve"> </w:t>
      </w:r>
      <w:r w:rsidRPr="00275F0F">
        <w:rPr>
          <w:sz w:val="24"/>
          <w:szCs w:val="24"/>
        </w:rPr>
        <w:t>достоинства</w:t>
      </w:r>
      <w:r w:rsidRPr="00275F0F">
        <w:rPr>
          <w:spacing w:val="-4"/>
          <w:sz w:val="24"/>
          <w:szCs w:val="24"/>
        </w:rPr>
        <w:t xml:space="preserve"> </w:t>
      </w:r>
      <w:r w:rsidRPr="00275F0F">
        <w:rPr>
          <w:sz w:val="24"/>
          <w:szCs w:val="24"/>
        </w:rPr>
        <w:t>и</w:t>
      </w:r>
      <w:r w:rsidRPr="00275F0F">
        <w:rPr>
          <w:spacing w:val="-4"/>
          <w:sz w:val="24"/>
          <w:szCs w:val="24"/>
        </w:rPr>
        <w:t xml:space="preserve"> </w:t>
      </w:r>
      <w:r w:rsidRPr="00275F0F">
        <w:rPr>
          <w:sz w:val="24"/>
          <w:szCs w:val="24"/>
        </w:rPr>
        <w:t>недостатки</w:t>
      </w:r>
      <w:r w:rsidRPr="00275F0F">
        <w:rPr>
          <w:spacing w:val="-4"/>
          <w:sz w:val="24"/>
          <w:szCs w:val="24"/>
        </w:rPr>
        <w:t xml:space="preserve"> </w:t>
      </w:r>
      <w:r w:rsidRPr="00275F0F">
        <w:rPr>
          <w:sz w:val="24"/>
          <w:szCs w:val="24"/>
        </w:rPr>
        <w:t>статьи</w:t>
      </w:r>
      <w:r w:rsidRPr="00275F0F">
        <w:rPr>
          <w:spacing w:val="-4"/>
          <w:sz w:val="24"/>
          <w:szCs w:val="24"/>
        </w:rPr>
        <w:t xml:space="preserve"> </w:t>
      </w:r>
      <w:r w:rsidRPr="00275F0F">
        <w:rPr>
          <w:sz w:val="24"/>
          <w:szCs w:val="24"/>
        </w:rPr>
        <w:t>и</w:t>
      </w:r>
      <w:r w:rsidRPr="00275F0F">
        <w:rPr>
          <w:spacing w:val="-4"/>
          <w:sz w:val="24"/>
          <w:szCs w:val="24"/>
        </w:rPr>
        <w:t xml:space="preserve"> </w:t>
      </w:r>
      <w:r w:rsidRPr="00275F0F">
        <w:rPr>
          <w:sz w:val="24"/>
          <w:szCs w:val="24"/>
        </w:rPr>
        <w:t>дает</w:t>
      </w:r>
      <w:r w:rsidRPr="00275F0F">
        <w:rPr>
          <w:spacing w:val="-4"/>
          <w:sz w:val="24"/>
          <w:szCs w:val="24"/>
        </w:rPr>
        <w:t xml:space="preserve"> </w:t>
      </w:r>
      <w:r w:rsidRPr="00275F0F">
        <w:rPr>
          <w:sz w:val="24"/>
          <w:szCs w:val="24"/>
        </w:rPr>
        <w:t>заключение</w:t>
      </w:r>
      <w:r w:rsidRPr="00275F0F">
        <w:rPr>
          <w:spacing w:val="-4"/>
          <w:sz w:val="24"/>
          <w:szCs w:val="24"/>
        </w:rPr>
        <w:t xml:space="preserve"> </w:t>
      </w:r>
      <w:r w:rsidRPr="00275F0F">
        <w:rPr>
          <w:sz w:val="24"/>
          <w:szCs w:val="24"/>
        </w:rPr>
        <w:t>о</w:t>
      </w:r>
      <w:r w:rsidRPr="00275F0F">
        <w:rPr>
          <w:spacing w:val="-4"/>
          <w:sz w:val="24"/>
          <w:szCs w:val="24"/>
        </w:rPr>
        <w:t xml:space="preserve"> </w:t>
      </w:r>
      <w:r w:rsidRPr="00275F0F">
        <w:rPr>
          <w:sz w:val="24"/>
          <w:szCs w:val="24"/>
        </w:rPr>
        <w:t xml:space="preserve">целесообразности ее публикации. По решению редколлегии автору направляются </w:t>
      </w:r>
      <w:r w:rsidRPr="00275F0F">
        <w:rPr>
          <w:sz w:val="24"/>
          <w:szCs w:val="24"/>
        </w:rPr>
        <w:lastRenderedPageBreak/>
        <w:t>содержащиеся</w:t>
      </w:r>
      <w:r w:rsidRPr="00275F0F">
        <w:rPr>
          <w:spacing w:val="80"/>
          <w:sz w:val="24"/>
          <w:szCs w:val="24"/>
        </w:rPr>
        <w:t xml:space="preserve"> </w:t>
      </w:r>
      <w:r w:rsidRPr="00275F0F">
        <w:rPr>
          <w:sz w:val="24"/>
          <w:szCs w:val="24"/>
        </w:rPr>
        <w:t>в рецензии замечания и предложения по доработке статьи. Если статья по рекомендации рецензента подверглась значительной авторской переработке, она направляется</w:t>
      </w:r>
      <w:r w:rsidRPr="00275F0F">
        <w:rPr>
          <w:spacing w:val="40"/>
          <w:sz w:val="24"/>
          <w:szCs w:val="24"/>
        </w:rPr>
        <w:t xml:space="preserve"> </w:t>
      </w:r>
      <w:r w:rsidRPr="00275F0F">
        <w:rPr>
          <w:sz w:val="24"/>
          <w:szCs w:val="24"/>
        </w:rPr>
        <w:t>на повторное рецензирование.</w:t>
      </w:r>
    </w:p>
    <w:sectPr w:rsidR="003F4269" w:rsidRPr="00275F0F" w:rsidSect="002F6F70">
      <w:pgSz w:w="10270" w:h="13950"/>
      <w:pgMar w:top="1140" w:right="1417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F70"/>
    <w:rsid w:val="000A5720"/>
    <w:rsid w:val="00274BFA"/>
    <w:rsid w:val="00275F0F"/>
    <w:rsid w:val="002F6F70"/>
    <w:rsid w:val="003B7483"/>
    <w:rsid w:val="003F4269"/>
    <w:rsid w:val="004F0144"/>
    <w:rsid w:val="00634DF1"/>
    <w:rsid w:val="00687647"/>
    <w:rsid w:val="0075351D"/>
    <w:rsid w:val="008E4425"/>
    <w:rsid w:val="00922B7C"/>
    <w:rsid w:val="00D27823"/>
    <w:rsid w:val="00F01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E57C805"/>
  <w15:docId w15:val="{5308ECC4-F88B-4A8C-AE77-906810A57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6F70"/>
    <w:pPr>
      <w:widowControl w:val="0"/>
      <w:autoSpaceDE w:val="0"/>
      <w:autoSpaceDN w:val="0"/>
    </w:pPr>
    <w:rPr>
      <w:rFonts w:ascii="Times New Roman" w:eastAsia="Times New Roman" w:hAnsi="Times New Roman"/>
      <w:lang w:eastAsia="en-US"/>
    </w:rPr>
  </w:style>
  <w:style w:type="paragraph" w:styleId="1">
    <w:name w:val="heading 1"/>
    <w:basedOn w:val="a"/>
    <w:link w:val="10"/>
    <w:uiPriority w:val="99"/>
    <w:qFormat/>
    <w:rsid w:val="002F6F70"/>
    <w:pPr>
      <w:outlineLvl w:val="0"/>
    </w:pPr>
    <w:rPr>
      <w:i/>
      <w:i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styleId="a3">
    <w:name w:val="Body Text"/>
    <w:basedOn w:val="a"/>
    <w:link w:val="a4"/>
    <w:uiPriority w:val="99"/>
    <w:rsid w:val="002F6F70"/>
    <w:pPr>
      <w:spacing w:before="124"/>
      <w:ind w:left="556" w:right="181" w:hanging="1"/>
      <w:jc w:val="both"/>
    </w:pPr>
    <w:rPr>
      <w:sz w:val="18"/>
      <w:szCs w:val="18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ascii="Times New Roman" w:hAnsi="Times New Roman" w:cs="Times New Roman"/>
      <w:lang w:eastAsia="en-US"/>
    </w:rPr>
  </w:style>
  <w:style w:type="paragraph" w:styleId="a5">
    <w:name w:val="Title"/>
    <w:basedOn w:val="a"/>
    <w:link w:val="a6"/>
    <w:uiPriority w:val="99"/>
    <w:qFormat/>
    <w:rsid w:val="002F6F70"/>
    <w:pPr>
      <w:spacing w:before="96"/>
      <w:ind w:left="215"/>
      <w:jc w:val="both"/>
    </w:pPr>
    <w:rPr>
      <w:i/>
      <w:iCs/>
      <w:sz w:val="32"/>
      <w:szCs w:val="32"/>
    </w:rPr>
  </w:style>
  <w:style w:type="character" w:customStyle="1" w:styleId="a6">
    <w:name w:val="Заголовок Знак"/>
    <w:basedOn w:val="a0"/>
    <w:link w:val="a5"/>
    <w:uiPriority w:val="99"/>
    <w:locked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a7">
    <w:name w:val="List Paragraph"/>
    <w:basedOn w:val="a"/>
    <w:uiPriority w:val="99"/>
    <w:qFormat/>
    <w:rsid w:val="002F6F70"/>
  </w:style>
  <w:style w:type="paragraph" w:customStyle="1" w:styleId="TableParagraph">
    <w:name w:val="Table Paragraph"/>
    <w:basedOn w:val="a"/>
    <w:uiPriority w:val="99"/>
    <w:rsid w:val="002F6F70"/>
  </w:style>
  <w:style w:type="character" w:styleId="a8">
    <w:name w:val="Hyperlink"/>
    <w:basedOn w:val="a0"/>
    <w:uiPriority w:val="99"/>
    <w:rsid w:val="00274BFA"/>
    <w:rPr>
      <w:rFonts w:cs="Times New Roman"/>
      <w:color w:val="0000FF"/>
      <w:u w:val="single"/>
    </w:rPr>
  </w:style>
  <w:style w:type="paragraph" w:styleId="a9">
    <w:name w:val="Normal (Web)"/>
    <w:basedOn w:val="a"/>
    <w:uiPriority w:val="99"/>
    <w:rsid w:val="00275F0F"/>
    <w:pPr>
      <w:widowControl/>
      <w:autoSpaceDE/>
      <w:autoSpaceDN/>
      <w:spacing w:before="100" w:beforeAutospacing="1" w:after="100" w:afterAutospacing="1"/>
    </w:pPr>
    <w:rPr>
      <w:rFonts w:eastAsia="Calibri"/>
      <w:sz w:val="24"/>
      <w:szCs w:val="24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5409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pastyle.apa.org/style-grammar-guidelines/paper-format/reference-list" TargetMode="External"/><Relationship Id="rId5" Type="http://schemas.openxmlformats.org/officeDocument/2006/relationships/hyperlink" Target="https://translit.ru/ru/bgn/" TargetMode="External"/><Relationship Id="rId4" Type="http://schemas.openxmlformats.org/officeDocument/2006/relationships/hyperlink" Target="mailto:opera_musicologica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1116</Words>
  <Characters>6366</Characters>
  <Application>Microsoft Office Word</Application>
  <DocSecurity>0</DocSecurity>
  <Lines>53</Lines>
  <Paragraphs>14</Paragraphs>
  <ScaleCrop>false</ScaleCrop>
  <Company/>
  <LinksUpToDate>false</LinksUpToDate>
  <CharactersWithSpaces>7468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Махова</dc:creator>
  <cp:keywords/>
  <dc:description/>
  <cp:lastModifiedBy>Людмила Махова</cp:lastModifiedBy>
  <cp:revision>3</cp:revision>
  <dcterms:created xsi:type="dcterms:W3CDTF">2025-09-29T19:47:00Z</dcterms:created>
  <dcterms:modified xsi:type="dcterms:W3CDTF">2025-09-30T12:13:00Z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InDesign CS5.5 (7.5.3)</vt:lpwstr>
  </property>
  <property fmtid="{D5CDD505-2E9C-101B-9397-08002B2CF9AE}" pid="3" name="Producer">
    <vt:lpwstr>Adobe PDF Library 9.9</vt:lpwstr>
  </property>
</Properties>
</file>